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3E2A" w:rsidRPr="00527F60" w:rsidRDefault="0020687C" w:rsidP="00CF35D4">
      <w:pPr>
        <w:spacing w:line="500" w:lineRule="exact"/>
        <w:jc w:val="center"/>
        <w:rPr>
          <w:rFonts w:eastAsia="標楷體"/>
          <w:b/>
          <w:color w:val="000000" w:themeColor="text1"/>
          <w:sz w:val="36"/>
          <w:szCs w:val="36"/>
        </w:rPr>
      </w:pPr>
      <w:r w:rsidRPr="00527F60">
        <w:rPr>
          <w:rFonts w:eastAsia="標楷體" w:hint="eastAsia"/>
          <w:b/>
          <w:color w:val="000000" w:themeColor="text1"/>
          <w:sz w:val="36"/>
          <w:szCs w:val="36"/>
        </w:rPr>
        <w:t>11</w:t>
      </w:r>
      <w:r w:rsidR="0043469D">
        <w:rPr>
          <w:rFonts w:eastAsia="標楷體"/>
          <w:b/>
          <w:color w:val="000000" w:themeColor="text1"/>
          <w:sz w:val="36"/>
          <w:szCs w:val="36"/>
        </w:rPr>
        <w:t>4</w:t>
      </w:r>
      <w:bookmarkStart w:id="0" w:name="_GoBack"/>
      <w:bookmarkEnd w:id="0"/>
      <w:r w:rsidRPr="00527F60">
        <w:rPr>
          <w:rFonts w:eastAsia="標楷體" w:hint="eastAsia"/>
          <w:b/>
          <w:color w:val="000000" w:themeColor="text1"/>
          <w:sz w:val="36"/>
          <w:szCs w:val="36"/>
        </w:rPr>
        <w:t>年</w:t>
      </w:r>
      <w:r w:rsidR="00A24A8C" w:rsidRPr="00527F60">
        <w:rPr>
          <w:rFonts w:eastAsia="標楷體"/>
          <w:b/>
          <w:color w:val="000000" w:themeColor="text1"/>
          <w:sz w:val="36"/>
          <w:szCs w:val="36"/>
        </w:rPr>
        <w:t>金門縣文化局駐縣藝術家</w:t>
      </w:r>
      <w:r w:rsidR="00F44B80" w:rsidRPr="00527F60">
        <w:rPr>
          <w:rFonts w:eastAsia="標楷體"/>
          <w:b/>
          <w:color w:val="000000" w:themeColor="text1"/>
          <w:sz w:val="36"/>
          <w:szCs w:val="36"/>
        </w:rPr>
        <w:t>申請</w:t>
      </w:r>
      <w:r w:rsidR="00CA55B4" w:rsidRPr="00527F60">
        <w:rPr>
          <w:rFonts w:eastAsia="標楷體"/>
          <w:b/>
          <w:color w:val="000000" w:themeColor="text1"/>
          <w:sz w:val="36"/>
          <w:szCs w:val="36"/>
        </w:rPr>
        <w:t>要點</w:t>
      </w:r>
    </w:p>
    <w:p w:rsidR="005F55A8" w:rsidRPr="00527F60" w:rsidRDefault="005F55A8" w:rsidP="00CF35D4">
      <w:pPr>
        <w:spacing w:line="500" w:lineRule="exact"/>
        <w:jc w:val="right"/>
        <w:rPr>
          <w:rFonts w:ascii="標楷體" w:eastAsia="標楷體" w:hAnsi="標楷體"/>
          <w:color w:val="000000" w:themeColor="text1"/>
          <w:sz w:val="28"/>
          <w:szCs w:val="28"/>
        </w:rPr>
      </w:pPr>
    </w:p>
    <w:p w:rsidR="00A24A8C" w:rsidRPr="00527F60" w:rsidRDefault="00FC51C2" w:rsidP="00CF35D4">
      <w:pPr>
        <w:pStyle w:val="af1"/>
        <w:numPr>
          <w:ilvl w:val="3"/>
          <w:numId w:val="16"/>
        </w:numPr>
        <w:spacing w:line="500" w:lineRule="exact"/>
        <w:ind w:leftChars="0" w:left="1276" w:hanging="567"/>
        <w:jc w:val="both"/>
        <w:rPr>
          <w:rFonts w:eastAsia="標楷體"/>
          <w:color w:val="000000" w:themeColor="text1"/>
          <w:sz w:val="28"/>
          <w:szCs w:val="28"/>
          <w:lang w:eastAsia="zh-TW"/>
        </w:rPr>
      </w:pPr>
      <w:r w:rsidRPr="00527F60">
        <w:rPr>
          <w:rFonts w:eastAsia="標楷體"/>
          <w:color w:val="000000" w:themeColor="text1"/>
          <w:sz w:val="28"/>
          <w:szCs w:val="28"/>
          <w:lang w:eastAsia="zh-TW"/>
        </w:rPr>
        <w:t>宗旨</w:t>
      </w:r>
      <w:r w:rsidR="00A24A8C" w:rsidRPr="00527F60">
        <w:rPr>
          <w:rFonts w:eastAsia="標楷體"/>
          <w:color w:val="000000" w:themeColor="text1"/>
          <w:sz w:val="28"/>
          <w:szCs w:val="28"/>
          <w:lang w:eastAsia="zh-TW"/>
        </w:rPr>
        <w:t>：金門縣文化局</w:t>
      </w:r>
      <w:r w:rsidR="00474759" w:rsidRPr="00527F60">
        <w:rPr>
          <w:rFonts w:eastAsia="標楷體"/>
          <w:color w:val="000000" w:themeColor="text1"/>
          <w:sz w:val="28"/>
          <w:szCs w:val="28"/>
          <w:lang w:eastAsia="zh-TW"/>
        </w:rPr>
        <w:t>（</w:t>
      </w:r>
      <w:r w:rsidR="00A24A8C" w:rsidRPr="00527F60">
        <w:rPr>
          <w:rFonts w:eastAsia="標楷體"/>
          <w:color w:val="000000" w:themeColor="text1"/>
          <w:sz w:val="28"/>
          <w:szCs w:val="28"/>
          <w:lang w:eastAsia="zh-TW"/>
        </w:rPr>
        <w:t>以下簡稱本局</w:t>
      </w:r>
      <w:r w:rsidR="00E71A72" w:rsidRPr="00527F60">
        <w:rPr>
          <w:rFonts w:eastAsia="標楷體"/>
          <w:color w:val="000000" w:themeColor="text1"/>
          <w:sz w:val="28"/>
          <w:szCs w:val="28"/>
          <w:lang w:eastAsia="zh-TW"/>
        </w:rPr>
        <w:t>）</w:t>
      </w:r>
      <w:r w:rsidR="009056DE" w:rsidRPr="00527F60">
        <w:rPr>
          <w:rFonts w:eastAsia="標楷體"/>
          <w:color w:val="000000" w:themeColor="text1"/>
          <w:sz w:val="28"/>
          <w:szCs w:val="28"/>
          <w:lang w:eastAsia="zh-TW"/>
        </w:rPr>
        <w:t>為提昇本縣藝術文化風氣，</w:t>
      </w:r>
      <w:r w:rsidR="00F722FF" w:rsidRPr="00527F60">
        <w:rPr>
          <w:rFonts w:eastAsia="標楷體" w:hint="eastAsia"/>
          <w:color w:val="000000" w:themeColor="text1"/>
          <w:sz w:val="28"/>
          <w:szCs w:val="28"/>
          <w:lang w:eastAsia="zh-TW"/>
        </w:rPr>
        <w:t>記</w:t>
      </w:r>
      <w:r w:rsidR="009056DE" w:rsidRPr="00527F60">
        <w:rPr>
          <w:rFonts w:eastAsia="標楷體"/>
          <w:color w:val="000000" w:themeColor="text1"/>
          <w:sz w:val="28"/>
          <w:szCs w:val="28"/>
          <w:lang w:eastAsia="zh-TW"/>
        </w:rPr>
        <w:t>錄保存本縣鄉土人文及自然風貌，</w:t>
      </w:r>
      <w:r w:rsidR="00941B6F" w:rsidRPr="00527F60">
        <w:rPr>
          <w:rFonts w:eastAsia="標楷體" w:hint="eastAsia"/>
          <w:color w:val="000000" w:themeColor="text1"/>
          <w:sz w:val="28"/>
          <w:szCs w:val="28"/>
          <w:lang w:eastAsia="zh-TW"/>
        </w:rPr>
        <w:t>豐</w:t>
      </w:r>
      <w:r w:rsidR="00A24A8C" w:rsidRPr="00527F60">
        <w:rPr>
          <w:rFonts w:eastAsia="標楷體"/>
          <w:color w:val="000000" w:themeColor="text1"/>
          <w:sz w:val="28"/>
          <w:szCs w:val="28"/>
          <w:lang w:eastAsia="zh-TW"/>
        </w:rPr>
        <w:t>富本縣文化資產，以加強藝術與人文教育推行。</w:t>
      </w:r>
    </w:p>
    <w:p w:rsidR="00A24A8C" w:rsidRPr="00527F60" w:rsidRDefault="00A24A8C" w:rsidP="00CF35D4">
      <w:pPr>
        <w:pStyle w:val="af1"/>
        <w:numPr>
          <w:ilvl w:val="3"/>
          <w:numId w:val="16"/>
        </w:numPr>
        <w:tabs>
          <w:tab w:val="left" w:pos="142"/>
        </w:tabs>
        <w:spacing w:line="500" w:lineRule="exact"/>
        <w:ind w:leftChars="0" w:left="1276" w:hanging="567"/>
        <w:jc w:val="both"/>
        <w:rPr>
          <w:rFonts w:eastAsia="標楷體"/>
          <w:color w:val="000000" w:themeColor="text1"/>
          <w:sz w:val="28"/>
          <w:szCs w:val="28"/>
          <w:lang w:eastAsia="zh-TW"/>
        </w:rPr>
      </w:pPr>
      <w:r w:rsidRPr="00527F60">
        <w:rPr>
          <w:rFonts w:eastAsia="標楷體"/>
          <w:color w:val="000000" w:themeColor="text1"/>
          <w:sz w:val="28"/>
          <w:szCs w:val="28"/>
          <w:lang w:eastAsia="zh-TW"/>
        </w:rPr>
        <w:t>實施對象：</w:t>
      </w:r>
      <w:r w:rsidR="00624EC6" w:rsidRPr="00527F60">
        <w:rPr>
          <w:rFonts w:eastAsia="標楷體"/>
          <w:color w:val="000000" w:themeColor="text1"/>
          <w:sz w:val="28"/>
          <w:szCs w:val="28"/>
          <w:lang w:eastAsia="zh-TW"/>
        </w:rPr>
        <w:t>國內</w:t>
      </w:r>
      <w:r w:rsidR="00E95ECB" w:rsidRPr="00527F60">
        <w:rPr>
          <w:rFonts w:eastAsia="標楷體"/>
          <w:color w:val="000000" w:themeColor="text1"/>
          <w:sz w:val="28"/>
          <w:szCs w:val="28"/>
          <w:lang w:eastAsia="zh-TW"/>
        </w:rPr>
        <w:t>、</w:t>
      </w:r>
      <w:r w:rsidR="00CA55B4" w:rsidRPr="00527F60">
        <w:rPr>
          <w:rFonts w:eastAsia="標楷體"/>
          <w:color w:val="000000" w:themeColor="text1"/>
          <w:sz w:val="28"/>
          <w:szCs w:val="28"/>
          <w:lang w:eastAsia="zh-TW"/>
        </w:rPr>
        <w:t>外</w:t>
      </w:r>
      <w:r w:rsidR="00A32385" w:rsidRPr="00527F60">
        <w:rPr>
          <w:rFonts w:eastAsia="標楷體" w:hint="eastAsia"/>
          <w:color w:val="000000" w:themeColor="text1"/>
          <w:sz w:val="28"/>
          <w:szCs w:val="28"/>
          <w:lang w:eastAsia="zh-TW"/>
        </w:rPr>
        <w:t>各類</w:t>
      </w:r>
      <w:r w:rsidR="00624EC6" w:rsidRPr="00527F60">
        <w:rPr>
          <w:rFonts w:eastAsia="標楷體"/>
          <w:color w:val="000000" w:themeColor="text1"/>
          <w:sz w:val="28"/>
          <w:szCs w:val="28"/>
          <w:lang w:eastAsia="zh-TW"/>
        </w:rPr>
        <w:t>藝術家</w:t>
      </w:r>
      <w:r w:rsidR="00B36346" w:rsidRPr="00527F60">
        <w:rPr>
          <w:rFonts w:eastAsia="標楷體" w:hAnsi="標楷體"/>
          <w:color w:val="000000" w:themeColor="text1"/>
          <w:sz w:val="28"/>
          <w:szCs w:val="28"/>
          <w:lang w:eastAsia="zh-TW"/>
        </w:rPr>
        <w:t>。</w:t>
      </w:r>
    </w:p>
    <w:p w:rsidR="00A24A8C" w:rsidRPr="00527F60" w:rsidRDefault="00A24A8C" w:rsidP="00CF35D4">
      <w:pPr>
        <w:pStyle w:val="af1"/>
        <w:numPr>
          <w:ilvl w:val="3"/>
          <w:numId w:val="16"/>
        </w:numPr>
        <w:spacing w:line="500" w:lineRule="exact"/>
        <w:ind w:leftChars="0" w:left="1276" w:hanging="567"/>
        <w:jc w:val="both"/>
        <w:rPr>
          <w:rFonts w:eastAsia="標楷體"/>
          <w:color w:val="000000" w:themeColor="text1"/>
          <w:sz w:val="28"/>
          <w:szCs w:val="28"/>
        </w:rPr>
      </w:pPr>
      <w:proofErr w:type="spellStart"/>
      <w:r w:rsidRPr="00527F60">
        <w:rPr>
          <w:rFonts w:eastAsia="標楷體"/>
          <w:color w:val="000000" w:themeColor="text1"/>
          <w:sz w:val="28"/>
          <w:szCs w:val="28"/>
        </w:rPr>
        <w:t>實施項目：</w:t>
      </w:r>
      <w:r w:rsidR="00F820E0" w:rsidRPr="00527F60">
        <w:rPr>
          <w:rFonts w:eastAsia="標楷體"/>
          <w:color w:val="000000" w:themeColor="text1"/>
          <w:sz w:val="28"/>
          <w:szCs w:val="28"/>
        </w:rPr>
        <w:t>視覺</w:t>
      </w:r>
      <w:r w:rsidR="006668A4" w:rsidRPr="00527F60">
        <w:rPr>
          <w:rFonts w:eastAsia="標楷體" w:hint="eastAsia"/>
          <w:color w:val="000000" w:themeColor="text1"/>
          <w:sz w:val="28"/>
          <w:szCs w:val="28"/>
        </w:rPr>
        <w:t>藝術</w:t>
      </w:r>
      <w:proofErr w:type="spellEnd"/>
    </w:p>
    <w:p w:rsidR="001F0FB7" w:rsidRPr="00527F60" w:rsidRDefault="00F820E0" w:rsidP="00F820E0">
      <w:pPr>
        <w:spacing w:line="500" w:lineRule="exact"/>
        <w:ind w:leftChars="1100" w:left="2640"/>
        <w:jc w:val="both"/>
        <w:rPr>
          <w:rFonts w:eastAsia="標楷體"/>
          <w:color w:val="000000" w:themeColor="text1"/>
          <w:sz w:val="28"/>
          <w:szCs w:val="28"/>
        </w:rPr>
      </w:pPr>
      <w:r w:rsidRPr="00527F60">
        <w:rPr>
          <w:rFonts w:eastAsia="標楷體" w:hAnsi="標楷體" w:hint="eastAsia"/>
          <w:color w:val="000000" w:themeColor="text1"/>
          <w:sz w:val="28"/>
          <w:szCs w:val="28"/>
        </w:rPr>
        <w:t>包</w:t>
      </w:r>
      <w:r w:rsidRPr="00527F60">
        <w:rPr>
          <w:rFonts w:eastAsia="標楷體" w:hAnsi="標楷體"/>
          <w:color w:val="000000" w:themeColor="text1"/>
          <w:sz w:val="28"/>
          <w:szCs w:val="28"/>
        </w:rPr>
        <w:t>含：</w:t>
      </w:r>
      <w:r w:rsidR="001F0FB7" w:rsidRPr="00527F60">
        <w:rPr>
          <w:rFonts w:eastAsia="標楷體" w:hAnsi="標楷體"/>
          <w:color w:val="000000" w:themeColor="text1"/>
          <w:sz w:val="28"/>
          <w:szCs w:val="28"/>
        </w:rPr>
        <w:t>繪畫、</w:t>
      </w:r>
      <w:r w:rsidR="00C010FE" w:rsidRPr="00527F60">
        <w:rPr>
          <w:rFonts w:eastAsia="標楷體" w:hAnsi="標楷體" w:hint="eastAsia"/>
          <w:color w:val="000000" w:themeColor="text1"/>
          <w:sz w:val="28"/>
          <w:szCs w:val="28"/>
        </w:rPr>
        <w:t>素描</w:t>
      </w:r>
      <w:r w:rsidR="00C010FE" w:rsidRPr="00527F60">
        <w:rPr>
          <w:rFonts w:eastAsia="標楷體" w:hAnsi="標楷體"/>
          <w:color w:val="000000" w:themeColor="text1"/>
          <w:sz w:val="28"/>
          <w:szCs w:val="28"/>
        </w:rPr>
        <w:t>、</w:t>
      </w:r>
      <w:r w:rsidR="001F0FB7" w:rsidRPr="00527F60">
        <w:rPr>
          <w:rFonts w:eastAsia="標楷體" w:hAnsi="標楷體"/>
          <w:color w:val="000000" w:themeColor="text1"/>
          <w:sz w:val="28"/>
          <w:szCs w:val="28"/>
        </w:rPr>
        <w:t>攝影、版畫、陶藝、雕塑</w:t>
      </w:r>
      <w:r w:rsidRPr="00527F60">
        <w:rPr>
          <w:rFonts w:eastAsia="標楷體" w:hAnsi="標楷體" w:hint="eastAsia"/>
          <w:color w:val="000000" w:themeColor="text1"/>
          <w:sz w:val="28"/>
          <w:szCs w:val="28"/>
        </w:rPr>
        <w:t>、設</w:t>
      </w:r>
      <w:r w:rsidRPr="00527F60">
        <w:rPr>
          <w:rFonts w:eastAsia="標楷體" w:hAnsi="標楷體"/>
          <w:color w:val="000000" w:themeColor="text1"/>
          <w:sz w:val="28"/>
          <w:szCs w:val="28"/>
        </w:rPr>
        <w:t>計</w:t>
      </w:r>
      <w:r w:rsidR="001F0FB7" w:rsidRPr="00527F60">
        <w:rPr>
          <w:rFonts w:eastAsia="標楷體" w:hAnsi="標楷體"/>
          <w:color w:val="000000" w:themeColor="text1"/>
          <w:sz w:val="28"/>
          <w:szCs w:val="28"/>
        </w:rPr>
        <w:t>、複合媒材、裝置、觀念、錄像、媒體藝術等創作形式</w:t>
      </w:r>
      <w:r w:rsidR="001F0FB7" w:rsidRPr="00527F60">
        <w:rPr>
          <w:rFonts w:eastAsia="標楷體"/>
          <w:color w:val="000000" w:themeColor="text1"/>
          <w:sz w:val="28"/>
          <w:szCs w:val="28"/>
        </w:rPr>
        <w:t>。</w:t>
      </w:r>
    </w:p>
    <w:p w:rsidR="00FC51C2" w:rsidRPr="00527F60" w:rsidRDefault="00F820E0" w:rsidP="00F820E0">
      <w:pPr>
        <w:spacing w:line="500" w:lineRule="exact"/>
        <w:ind w:firstLineChars="250" w:firstLine="700"/>
        <w:jc w:val="both"/>
        <w:rPr>
          <w:rFonts w:eastAsia="標楷體"/>
          <w:color w:val="000000" w:themeColor="text1"/>
          <w:sz w:val="28"/>
          <w:szCs w:val="28"/>
        </w:rPr>
      </w:pPr>
      <w:r w:rsidRPr="00527F60">
        <w:rPr>
          <w:rFonts w:eastAsia="標楷體" w:hint="eastAsia"/>
          <w:color w:val="000000" w:themeColor="text1"/>
          <w:sz w:val="28"/>
          <w:szCs w:val="28"/>
        </w:rPr>
        <w:t>四</w:t>
      </w:r>
      <w:r w:rsidRPr="00527F60">
        <w:rPr>
          <w:rFonts w:eastAsia="標楷體"/>
          <w:color w:val="000000" w:themeColor="text1"/>
          <w:sz w:val="28"/>
          <w:szCs w:val="28"/>
        </w:rPr>
        <w:t>、</w:t>
      </w:r>
      <w:r w:rsidR="00FC51C2" w:rsidRPr="00527F60">
        <w:rPr>
          <w:rFonts w:eastAsia="標楷體" w:hAnsi="標楷體"/>
          <w:color w:val="000000" w:themeColor="text1"/>
          <w:sz w:val="28"/>
          <w:szCs w:val="28"/>
        </w:rPr>
        <w:t>申請資格：</w:t>
      </w:r>
    </w:p>
    <w:p w:rsidR="00FC51C2" w:rsidRPr="00527F60" w:rsidRDefault="00FC11E3" w:rsidP="00CF35D4">
      <w:pPr>
        <w:numPr>
          <w:ilvl w:val="0"/>
          <w:numId w:val="1"/>
        </w:numPr>
        <w:spacing w:line="500" w:lineRule="exact"/>
        <w:ind w:leftChars="708" w:left="2267" w:hangingChars="203" w:hanging="568"/>
        <w:jc w:val="both"/>
        <w:rPr>
          <w:rFonts w:eastAsia="標楷體" w:hAnsi="標楷體"/>
          <w:color w:val="000000" w:themeColor="text1"/>
          <w:sz w:val="28"/>
          <w:szCs w:val="28"/>
        </w:rPr>
      </w:pPr>
      <w:r w:rsidRPr="00527F60">
        <w:rPr>
          <w:rFonts w:eastAsia="標楷體" w:hAnsi="標楷體"/>
          <w:color w:val="000000" w:themeColor="text1"/>
          <w:sz w:val="28"/>
          <w:szCs w:val="28"/>
        </w:rPr>
        <w:t>年滿二十歲</w:t>
      </w:r>
      <w:r w:rsidR="00941B6F" w:rsidRPr="00527F60">
        <w:rPr>
          <w:rFonts w:eastAsia="標楷體" w:hAnsi="標楷體" w:hint="eastAsia"/>
          <w:color w:val="000000" w:themeColor="text1"/>
          <w:sz w:val="28"/>
          <w:szCs w:val="28"/>
        </w:rPr>
        <w:t>以上</w:t>
      </w:r>
      <w:r w:rsidR="007D3183" w:rsidRPr="00527F60">
        <w:rPr>
          <w:rFonts w:eastAsia="標楷體" w:hAnsi="標楷體" w:hint="eastAsia"/>
          <w:color w:val="000000" w:themeColor="text1"/>
          <w:sz w:val="28"/>
          <w:szCs w:val="28"/>
        </w:rPr>
        <w:t>獨立藝文工作者</w:t>
      </w:r>
      <w:r w:rsidR="00F43BEC" w:rsidRPr="00527F60">
        <w:rPr>
          <w:rFonts w:eastAsia="標楷體" w:hAnsi="標楷體" w:hint="eastAsia"/>
          <w:color w:val="000000" w:themeColor="text1"/>
          <w:sz w:val="28"/>
          <w:szCs w:val="28"/>
        </w:rPr>
        <w:t>、</w:t>
      </w:r>
      <w:r w:rsidRPr="00527F60">
        <w:rPr>
          <w:rFonts w:eastAsia="標楷體" w:hAnsi="標楷體"/>
          <w:color w:val="000000" w:themeColor="text1"/>
          <w:sz w:val="28"/>
          <w:szCs w:val="28"/>
        </w:rPr>
        <w:t>無</w:t>
      </w:r>
      <w:r w:rsidR="00FC51C2" w:rsidRPr="00527F60">
        <w:rPr>
          <w:rFonts w:eastAsia="標楷體" w:hAnsi="標楷體"/>
          <w:color w:val="000000" w:themeColor="text1"/>
          <w:sz w:val="28"/>
          <w:szCs w:val="28"/>
        </w:rPr>
        <w:t>法律限制出</w:t>
      </w:r>
      <w:r w:rsidR="00A32385" w:rsidRPr="00527F60">
        <w:rPr>
          <w:rFonts w:eastAsia="標楷體" w:hAnsi="標楷體" w:hint="eastAsia"/>
          <w:color w:val="000000" w:themeColor="text1"/>
          <w:sz w:val="28"/>
          <w:szCs w:val="28"/>
        </w:rPr>
        <w:t>入</w:t>
      </w:r>
      <w:r w:rsidR="00CA55B4" w:rsidRPr="00527F60">
        <w:rPr>
          <w:rFonts w:eastAsia="標楷體" w:hAnsi="標楷體"/>
          <w:color w:val="000000" w:themeColor="text1"/>
          <w:sz w:val="28"/>
          <w:szCs w:val="28"/>
        </w:rPr>
        <w:t>境</w:t>
      </w:r>
      <w:r w:rsidRPr="00527F60">
        <w:rPr>
          <w:rFonts w:eastAsia="標楷體" w:hAnsi="標楷體" w:hint="eastAsia"/>
          <w:color w:val="000000" w:themeColor="text1"/>
          <w:sz w:val="28"/>
          <w:szCs w:val="28"/>
        </w:rPr>
        <w:t>情事者</w:t>
      </w:r>
      <w:r w:rsidR="00874995" w:rsidRPr="00527F60">
        <w:rPr>
          <w:rFonts w:eastAsia="標楷體" w:hAnsi="標楷體" w:hint="eastAsia"/>
          <w:color w:val="000000" w:themeColor="text1"/>
          <w:sz w:val="28"/>
          <w:szCs w:val="28"/>
        </w:rPr>
        <w:t>（外籍人士</w:t>
      </w:r>
      <w:r w:rsidR="00F43BEC" w:rsidRPr="00527F60">
        <w:rPr>
          <w:rFonts w:eastAsia="標楷體" w:hAnsi="標楷體" w:hint="eastAsia"/>
          <w:color w:val="000000" w:themeColor="text1"/>
          <w:sz w:val="28"/>
          <w:szCs w:val="28"/>
        </w:rPr>
        <w:t>須自行辦理居留簽證、工作證之申請與延長）</w:t>
      </w:r>
      <w:r w:rsidR="00FC51C2" w:rsidRPr="00527F60">
        <w:rPr>
          <w:rFonts w:eastAsia="標楷體" w:hAnsi="標楷體"/>
          <w:color w:val="000000" w:themeColor="text1"/>
          <w:sz w:val="28"/>
          <w:szCs w:val="28"/>
        </w:rPr>
        <w:t>。</w:t>
      </w:r>
    </w:p>
    <w:p w:rsidR="00FC51C2" w:rsidRPr="00527F60" w:rsidRDefault="00AB4E25" w:rsidP="00CF35D4">
      <w:pPr>
        <w:numPr>
          <w:ilvl w:val="0"/>
          <w:numId w:val="1"/>
        </w:numPr>
        <w:spacing w:line="500" w:lineRule="exact"/>
        <w:ind w:leftChars="708" w:left="2267" w:hangingChars="203" w:hanging="568"/>
        <w:jc w:val="both"/>
        <w:rPr>
          <w:rFonts w:eastAsia="標楷體" w:hAnsi="標楷體"/>
          <w:color w:val="000000" w:themeColor="text1"/>
          <w:sz w:val="28"/>
          <w:szCs w:val="28"/>
        </w:rPr>
      </w:pPr>
      <w:r w:rsidRPr="00527F60">
        <w:rPr>
          <w:rFonts w:eastAsia="標楷體" w:hAnsi="標楷體"/>
          <w:color w:val="000000" w:themeColor="text1"/>
          <w:sz w:val="28"/>
          <w:szCs w:val="28"/>
        </w:rPr>
        <w:t>於藝術創作有</w:t>
      </w:r>
      <w:r w:rsidRPr="00527F60">
        <w:rPr>
          <w:rFonts w:eastAsia="標楷體" w:hAnsi="標楷體" w:hint="eastAsia"/>
          <w:color w:val="000000" w:themeColor="text1"/>
          <w:sz w:val="28"/>
          <w:szCs w:val="28"/>
        </w:rPr>
        <w:t>實</w:t>
      </w:r>
      <w:r w:rsidR="00FC51C2" w:rsidRPr="00527F60">
        <w:rPr>
          <w:rFonts w:eastAsia="標楷體" w:hAnsi="標楷體"/>
          <w:color w:val="000000" w:themeColor="text1"/>
          <w:sz w:val="28"/>
          <w:szCs w:val="28"/>
        </w:rPr>
        <w:t>力或表現，符合相關領域創作資歷。</w:t>
      </w:r>
    </w:p>
    <w:p w:rsidR="00864DBA" w:rsidRPr="00527F60" w:rsidRDefault="00FC51C2" w:rsidP="00CF35D4">
      <w:pPr>
        <w:numPr>
          <w:ilvl w:val="0"/>
          <w:numId w:val="1"/>
        </w:numPr>
        <w:spacing w:line="500" w:lineRule="exact"/>
        <w:ind w:leftChars="708" w:left="2267" w:hangingChars="203" w:hanging="568"/>
        <w:jc w:val="both"/>
        <w:rPr>
          <w:rFonts w:eastAsia="標楷體"/>
          <w:color w:val="000000" w:themeColor="text1"/>
          <w:sz w:val="28"/>
          <w:szCs w:val="28"/>
        </w:rPr>
      </w:pPr>
      <w:r w:rsidRPr="00527F60">
        <w:rPr>
          <w:rFonts w:eastAsia="標楷體" w:hAnsi="標楷體"/>
          <w:color w:val="000000" w:themeColor="text1"/>
          <w:sz w:val="28"/>
          <w:szCs w:val="28"/>
        </w:rPr>
        <w:t>符合前款規定者，應檢具下列文件：</w:t>
      </w:r>
    </w:p>
    <w:p w:rsidR="00FC51C2" w:rsidRPr="00527F60" w:rsidRDefault="00FC51C2" w:rsidP="00CF35D4">
      <w:pPr>
        <w:numPr>
          <w:ilvl w:val="3"/>
          <w:numId w:val="2"/>
        </w:numPr>
        <w:spacing w:line="500" w:lineRule="exact"/>
        <w:ind w:left="851" w:firstLineChars="455" w:firstLine="1274"/>
        <w:jc w:val="both"/>
        <w:rPr>
          <w:rFonts w:eastAsia="標楷體"/>
          <w:color w:val="000000" w:themeColor="text1"/>
          <w:sz w:val="28"/>
          <w:szCs w:val="28"/>
        </w:rPr>
      </w:pPr>
      <w:r w:rsidRPr="00527F60">
        <w:rPr>
          <w:rFonts w:eastAsia="標楷體" w:hAnsi="標楷體"/>
          <w:color w:val="000000" w:themeColor="text1"/>
          <w:sz w:val="28"/>
          <w:szCs w:val="28"/>
        </w:rPr>
        <w:t>申請表</w:t>
      </w:r>
      <w:r w:rsidR="00474759" w:rsidRPr="00527F60">
        <w:rPr>
          <w:rFonts w:eastAsia="標楷體"/>
          <w:color w:val="000000" w:themeColor="text1"/>
          <w:sz w:val="28"/>
          <w:szCs w:val="28"/>
        </w:rPr>
        <w:t>（</w:t>
      </w:r>
      <w:r w:rsidRPr="00527F60">
        <w:rPr>
          <w:rFonts w:eastAsia="標楷體" w:hAnsi="標楷體"/>
          <w:color w:val="000000" w:themeColor="text1"/>
          <w:sz w:val="28"/>
          <w:szCs w:val="28"/>
        </w:rPr>
        <w:t>附件一</w:t>
      </w:r>
      <w:r w:rsidR="00E71A72" w:rsidRPr="00527F60">
        <w:rPr>
          <w:rFonts w:eastAsia="標楷體"/>
          <w:color w:val="000000" w:themeColor="text1"/>
          <w:sz w:val="28"/>
          <w:szCs w:val="28"/>
        </w:rPr>
        <w:t>）</w:t>
      </w:r>
    </w:p>
    <w:p w:rsidR="00FC51C2" w:rsidRPr="00527F60" w:rsidRDefault="00FC51C2" w:rsidP="00CF35D4">
      <w:pPr>
        <w:numPr>
          <w:ilvl w:val="0"/>
          <w:numId w:val="2"/>
        </w:numPr>
        <w:spacing w:line="500" w:lineRule="exact"/>
        <w:ind w:left="851" w:firstLineChars="455" w:firstLine="1274"/>
        <w:jc w:val="both"/>
        <w:rPr>
          <w:rFonts w:eastAsia="標楷體"/>
          <w:color w:val="000000" w:themeColor="text1"/>
          <w:sz w:val="28"/>
          <w:szCs w:val="28"/>
        </w:rPr>
      </w:pPr>
      <w:r w:rsidRPr="00527F60">
        <w:rPr>
          <w:rFonts w:eastAsia="標楷體" w:hAnsi="標楷體"/>
          <w:color w:val="000000" w:themeColor="text1"/>
          <w:sz w:val="28"/>
          <w:szCs w:val="28"/>
        </w:rPr>
        <w:t>個人履歷</w:t>
      </w:r>
      <w:r w:rsidR="00474759" w:rsidRPr="00527F60">
        <w:rPr>
          <w:rFonts w:eastAsia="標楷體"/>
          <w:color w:val="000000" w:themeColor="text1"/>
          <w:sz w:val="28"/>
          <w:szCs w:val="28"/>
        </w:rPr>
        <w:t>（</w:t>
      </w:r>
      <w:r w:rsidR="00E22267" w:rsidRPr="00527F60">
        <w:rPr>
          <w:rFonts w:eastAsia="標楷體" w:hAnsi="標楷體"/>
          <w:color w:val="000000" w:themeColor="text1"/>
          <w:sz w:val="28"/>
          <w:szCs w:val="28"/>
        </w:rPr>
        <w:t>附件</w:t>
      </w:r>
      <w:r w:rsidR="00EF49C1" w:rsidRPr="00527F60">
        <w:rPr>
          <w:rFonts w:eastAsia="標楷體" w:hAnsi="標楷體" w:hint="eastAsia"/>
          <w:color w:val="000000" w:themeColor="text1"/>
          <w:sz w:val="28"/>
          <w:szCs w:val="28"/>
        </w:rPr>
        <w:t>二</w:t>
      </w:r>
      <w:r w:rsidR="00E71A72" w:rsidRPr="00527F60">
        <w:rPr>
          <w:rFonts w:eastAsia="標楷體"/>
          <w:color w:val="000000" w:themeColor="text1"/>
          <w:sz w:val="28"/>
          <w:szCs w:val="28"/>
        </w:rPr>
        <w:t>）</w:t>
      </w:r>
    </w:p>
    <w:p w:rsidR="006131BB" w:rsidRPr="00527F60" w:rsidRDefault="00525275" w:rsidP="00CF35D4">
      <w:pPr>
        <w:numPr>
          <w:ilvl w:val="0"/>
          <w:numId w:val="2"/>
        </w:numPr>
        <w:spacing w:line="500" w:lineRule="exact"/>
        <w:ind w:left="851" w:firstLineChars="455" w:firstLine="1274"/>
        <w:jc w:val="both"/>
        <w:rPr>
          <w:rFonts w:eastAsia="標楷體"/>
          <w:color w:val="000000" w:themeColor="text1"/>
          <w:sz w:val="28"/>
          <w:szCs w:val="28"/>
        </w:rPr>
      </w:pPr>
      <w:proofErr w:type="gramStart"/>
      <w:r w:rsidRPr="00527F60">
        <w:rPr>
          <w:rFonts w:eastAsia="標楷體" w:hAnsi="標楷體"/>
          <w:color w:val="000000" w:themeColor="text1"/>
          <w:sz w:val="28"/>
          <w:szCs w:val="28"/>
        </w:rPr>
        <w:t>駐縣創作</w:t>
      </w:r>
      <w:proofErr w:type="gramEnd"/>
      <w:r w:rsidRPr="00527F60">
        <w:rPr>
          <w:rFonts w:eastAsia="標楷體" w:hAnsi="標楷體"/>
          <w:color w:val="000000" w:themeColor="text1"/>
          <w:sz w:val="28"/>
          <w:szCs w:val="28"/>
        </w:rPr>
        <w:t>計畫書</w:t>
      </w:r>
      <w:r w:rsidR="00474759" w:rsidRPr="00527F60">
        <w:rPr>
          <w:rFonts w:eastAsia="標楷體"/>
          <w:color w:val="000000" w:themeColor="text1"/>
          <w:sz w:val="28"/>
          <w:szCs w:val="28"/>
        </w:rPr>
        <w:t>（</w:t>
      </w:r>
      <w:r w:rsidRPr="00527F60">
        <w:rPr>
          <w:rFonts w:eastAsia="標楷體" w:hAnsi="標楷體"/>
          <w:color w:val="000000" w:themeColor="text1"/>
          <w:sz w:val="28"/>
          <w:szCs w:val="28"/>
        </w:rPr>
        <w:t>附件</w:t>
      </w:r>
      <w:r w:rsidR="00EF49C1" w:rsidRPr="00527F60">
        <w:rPr>
          <w:rFonts w:eastAsia="標楷體" w:hAnsi="標楷體" w:hint="eastAsia"/>
          <w:color w:val="000000" w:themeColor="text1"/>
          <w:sz w:val="28"/>
          <w:szCs w:val="28"/>
        </w:rPr>
        <w:t>三</w:t>
      </w:r>
      <w:r w:rsidR="00E71A72" w:rsidRPr="00527F60">
        <w:rPr>
          <w:rFonts w:eastAsia="標楷體"/>
          <w:color w:val="000000" w:themeColor="text1"/>
          <w:sz w:val="28"/>
          <w:szCs w:val="28"/>
        </w:rPr>
        <w:t>）</w:t>
      </w:r>
    </w:p>
    <w:p w:rsidR="00FC51C2" w:rsidRPr="00527F60" w:rsidRDefault="00FC51C2" w:rsidP="00CF35D4">
      <w:pPr>
        <w:numPr>
          <w:ilvl w:val="0"/>
          <w:numId w:val="2"/>
        </w:numPr>
        <w:spacing w:line="500" w:lineRule="exact"/>
        <w:ind w:leftChars="887" w:left="2412" w:hangingChars="101" w:hanging="283"/>
        <w:jc w:val="both"/>
        <w:rPr>
          <w:rFonts w:eastAsia="標楷體"/>
          <w:color w:val="000000" w:themeColor="text1"/>
          <w:sz w:val="28"/>
          <w:szCs w:val="28"/>
        </w:rPr>
      </w:pPr>
      <w:r w:rsidRPr="00527F60">
        <w:rPr>
          <w:rFonts w:eastAsia="標楷體" w:hAnsi="標楷體"/>
          <w:color w:val="000000" w:themeColor="text1"/>
          <w:sz w:val="28"/>
          <w:szCs w:val="28"/>
        </w:rPr>
        <w:t>依</w:t>
      </w:r>
      <w:r w:rsidR="00467498" w:rsidRPr="00527F60">
        <w:rPr>
          <w:rFonts w:eastAsia="標楷體" w:hAnsi="標楷體" w:hint="eastAsia"/>
          <w:color w:val="000000" w:themeColor="text1"/>
          <w:sz w:val="28"/>
          <w:szCs w:val="28"/>
        </w:rPr>
        <w:t>視覺</w:t>
      </w:r>
      <w:r w:rsidRPr="00527F60">
        <w:rPr>
          <w:rFonts w:eastAsia="標楷體" w:hAnsi="標楷體"/>
          <w:color w:val="000000" w:themeColor="text1"/>
          <w:sz w:val="28"/>
          <w:szCs w:val="28"/>
        </w:rPr>
        <w:t>藝術創作</w:t>
      </w:r>
      <w:r w:rsidR="00F87D6E" w:rsidRPr="00527F60">
        <w:rPr>
          <w:rFonts w:eastAsia="標楷體" w:hAnsi="標楷體" w:hint="eastAsia"/>
          <w:color w:val="000000" w:themeColor="text1"/>
          <w:sz w:val="28"/>
          <w:szCs w:val="28"/>
        </w:rPr>
        <w:t>形</w:t>
      </w:r>
      <w:r w:rsidR="00467498" w:rsidRPr="00527F60">
        <w:rPr>
          <w:rFonts w:eastAsia="標楷體" w:hAnsi="標楷體" w:hint="eastAsia"/>
          <w:color w:val="000000" w:themeColor="text1"/>
          <w:sz w:val="28"/>
          <w:szCs w:val="28"/>
        </w:rPr>
        <w:t>式</w:t>
      </w:r>
      <w:r w:rsidRPr="00527F60">
        <w:rPr>
          <w:rFonts w:eastAsia="標楷體" w:hAnsi="標楷體"/>
          <w:color w:val="000000" w:themeColor="text1"/>
          <w:sz w:val="28"/>
          <w:szCs w:val="28"/>
        </w:rPr>
        <w:t>，各藝術家</w:t>
      </w:r>
      <w:r w:rsidR="0090246F" w:rsidRPr="00527F60">
        <w:rPr>
          <w:rFonts w:eastAsia="標楷體" w:hAnsi="標楷體" w:hint="eastAsia"/>
          <w:color w:val="000000" w:themeColor="text1"/>
          <w:sz w:val="28"/>
          <w:szCs w:val="28"/>
        </w:rPr>
        <w:t>須檢附歷年創作</w:t>
      </w:r>
      <w:r w:rsidR="00367743" w:rsidRPr="00527F60">
        <w:rPr>
          <w:rFonts w:eastAsia="標楷體" w:hAnsi="標楷體" w:hint="eastAsia"/>
          <w:color w:val="000000" w:themeColor="text1"/>
          <w:sz w:val="28"/>
          <w:szCs w:val="28"/>
        </w:rPr>
        <w:t>影音</w:t>
      </w:r>
      <w:r w:rsidR="0090246F" w:rsidRPr="00527F60">
        <w:rPr>
          <w:rFonts w:eastAsia="標楷體" w:hAnsi="標楷體" w:hint="eastAsia"/>
          <w:color w:val="000000" w:themeColor="text1"/>
          <w:sz w:val="28"/>
          <w:szCs w:val="28"/>
        </w:rPr>
        <w:t>電子檔</w:t>
      </w:r>
      <w:r w:rsidR="00367743" w:rsidRPr="00527F60">
        <w:rPr>
          <w:rFonts w:eastAsia="標楷體" w:hAnsi="標楷體" w:hint="eastAsia"/>
          <w:color w:val="000000" w:themeColor="text1"/>
          <w:sz w:val="28"/>
          <w:szCs w:val="28"/>
        </w:rPr>
        <w:t>案</w:t>
      </w:r>
      <w:r w:rsidR="00474759" w:rsidRPr="00527F60">
        <w:rPr>
          <w:rFonts w:eastAsia="標楷體"/>
          <w:color w:val="000000" w:themeColor="text1"/>
          <w:sz w:val="28"/>
          <w:szCs w:val="28"/>
        </w:rPr>
        <w:t>（</w:t>
      </w:r>
      <w:r w:rsidR="00852732" w:rsidRPr="00527F60">
        <w:rPr>
          <w:rFonts w:eastAsia="標楷體" w:hAnsi="標楷體"/>
          <w:color w:val="000000" w:themeColor="text1"/>
          <w:sz w:val="28"/>
          <w:szCs w:val="28"/>
        </w:rPr>
        <w:t>附件</w:t>
      </w:r>
      <w:r w:rsidR="00EF49C1" w:rsidRPr="00527F60">
        <w:rPr>
          <w:rFonts w:eastAsia="標楷體" w:hAnsi="標楷體" w:hint="eastAsia"/>
          <w:color w:val="000000" w:themeColor="text1"/>
          <w:sz w:val="28"/>
          <w:szCs w:val="28"/>
        </w:rPr>
        <w:t>四</w:t>
      </w:r>
      <w:r w:rsidR="00E71A72" w:rsidRPr="00527F60">
        <w:rPr>
          <w:rFonts w:eastAsia="標楷體"/>
          <w:color w:val="000000" w:themeColor="text1"/>
          <w:sz w:val="28"/>
          <w:szCs w:val="28"/>
        </w:rPr>
        <w:t>）</w:t>
      </w:r>
    </w:p>
    <w:p w:rsidR="00A24A8C" w:rsidRPr="0015487F" w:rsidRDefault="0015487F" w:rsidP="0015487F">
      <w:pPr>
        <w:spacing w:line="500" w:lineRule="exact"/>
        <w:ind w:firstLineChars="300" w:firstLine="840"/>
        <w:jc w:val="both"/>
        <w:rPr>
          <w:rFonts w:eastAsia="標楷體"/>
          <w:color w:val="000000" w:themeColor="text1"/>
          <w:sz w:val="28"/>
          <w:szCs w:val="28"/>
        </w:rPr>
      </w:pPr>
      <w:r>
        <w:rPr>
          <w:rFonts w:eastAsia="標楷體" w:hint="eastAsia"/>
          <w:color w:val="000000" w:themeColor="text1"/>
          <w:sz w:val="28"/>
          <w:szCs w:val="28"/>
        </w:rPr>
        <w:t>五</w:t>
      </w:r>
      <w:r>
        <w:rPr>
          <w:rFonts w:eastAsia="標楷體"/>
          <w:color w:val="000000" w:themeColor="text1"/>
          <w:sz w:val="28"/>
          <w:szCs w:val="28"/>
        </w:rPr>
        <w:t>、</w:t>
      </w:r>
      <w:r w:rsidR="00A24A8C" w:rsidRPr="0015487F">
        <w:rPr>
          <w:rFonts w:eastAsia="標楷體"/>
          <w:color w:val="000000" w:themeColor="text1"/>
          <w:sz w:val="28"/>
          <w:szCs w:val="28"/>
        </w:rPr>
        <w:t>實施內容</w:t>
      </w:r>
      <w:r w:rsidR="00941B6F" w:rsidRPr="0015487F">
        <w:rPr>
          <w:rFonts w:eastAsia="標楷體"/>
          <w:color w:val="000000" w:themeColor="text1"/>
          <w:sz w:val="28"/>
          <w:szCs w:val="28"/>
        </w:rPr>
        <w:t>及</w:t>
      </w:r>
      <w:proofErr w:type="gramStart"/>
      <w:r w:rsidR="00941B6F" w:rsidRPr="0015487F">
        <w:rPr>
          <w:rFonts w:eastAsia="標楷體" w:hint="eastAsia"/>
          <w:color w:val="000000" w:themeColor="text1"/>
          <w:sz w:val="28"/>
          <w:szCs w:val="28"/>
        </w:rPr>
        <w:t>遴</w:t>
      </w:r>
      <w:proofErr w:type="gramEnd"/>
      <w:r w:rsidR="00941B6F" w:rsidRPr="0015487F">
        <w:rPr>
          <w:rFonts w:eastAsia="標楷體" w:hint="eastAsia"/>
          <w:color w:val="000000" w:themeColor="text1"/>
          <w:sz w:val="28"/>
          <w:szCs w:val="28"/>
        </w:rPr>
        <w:t>聘程序</w:t>
      </w:r>
      <w:r w:rsidR="00A24A8C" w:rsidRPr="0015487F">
        <w:rPr>
          <w:rFonts w:eastAsia="標楷體"/>
          <w:color w:val="000000" w:themeColor="text1"/>
          <w:sz w:val="28"/>
          <w:szCs w:val="28"/>
        </w:rPr>
        <w:t>：</w:t>
      </w:r>
    </w:p>
    <w:p w:rsidR="00AA5B07" w:rsidRPr="00527F60" w:rsidRDefault="00A24A8C" w:rsidP="00CF35D4">
      <w:pPr>
        <w:numPr>
          <w:ilvl w:val="0"/>
          <w:numId w:val="6"/>
        </w:numPr>
        <w:spacing w:line="500" w:lineRule="exact"/>
        <w:ind w:leftChars="709" w:left="2268" w:hangingChars="202" w:hanging="566"/>
        <w:jc w:val="both"/>
        <w:rPr>
          <w:rFonts w:eastAsia="標楷體"/>
          <w:color w:val="000000" w:themeColor="text1"/>
          <w:sz w:val="28"/>
          <w:szCs w:val="28"/>
        </w:rPr>
      </w:pPr>
      <w:proofErr w:type="gramStart"/>
      <w:r w:rsidRPr="00527F60">
        <w:rPr>
          <w:rFonts w:eastAsia="標楷體"/>
          <w:color w:val="000000" w:themeColor="text1"/>
          <w:sz w:val="28"/>
          <w:szCs w:val="28"/>
        </w:rPr>
        <w:t>駐縣藝術家</w:t>
      </w:r>
      <w:proofErr w:type="gramEnd"/>
      <w:r w:rsidRPr="00527F60">
        <w:rPr>
          <w:rFonts w:eastAsia="標楷體"/>
          <w:color w:val="000000" w:themeColor="text1"/>
          <w:sz w:val="28"/>
          <w:szCs w:val="28"/>
        </w:rPr>
        <w:t>之選聘：</w:t>
      </w:r>
      <w:r w:rsidR="00941B6F" w:rsidRPr="00527F60">
        <w:rPr>
          <w:rFonts w:eastAsia="標楷體" w:hint="eastAsia"/>
          <w:color w:val="000000" w:themeColor="text1"/>
          <w:sz w:val="28"/>
          <w:szCs w:val="28"/>
        </w:rPr>
        <w:br/>
      </w:r>
      <w:proofErr w:type="gramStart"/>
      <w:r w:rsidR="00AA5B07" w:rsidRPr="00527F60">
        <w:rPr>
          <w:rFonts w:eastAsia="標楷體"/>
          <w:color w:val="000000" w:themeColor="text1"/>
          <w:sz w:val="28"/>
          <w:szCs w:val="28"/>
        </w:rPr>
        <w:t>駐縣藝術家</w:t>
      </w:r>
      <w:proofErr w:type="gramEnd"/>
      <w:r w:rsidR="00AA5B07" w:rsidRPr="00527F60">
        <w:rPr>
          <w:rFonts w:eastAsia="標楷體"/>
          <w:color w:val="000000" w:themeColor="text1"/>
          <w:sz w:val="28"/>
          <w:szCs w:val="28"/>
        </w:rPr>
        <w:t>之選聘，除由</w:t>
      </w:r>
      <w:r w:rsidR="00917732" w:rsidRPr="00527F60">
        <w:rPr>
          <w:rFonts w:eastAsia="標楷體" w:hint="eastAsia"/>
          <w:color w:val="000000" w:themeColor="text1"/>
          <w:sz w:val="28"/>
          <w:szCs w:val="28"/>
        </w:rPr>
        <w:t>本局</w:t>
      </w:r>
      <w:r w:rsidR="00AA5B07" w:rsidRPr="00527F60">
        <w:rPr>
          <w:rFonts w:eastAsia="標楷體"/>
          <w:color w:val="000000" w:themeColor="text1"/>
          <w:sz w:val="28"/>
          <w:szCs w:val="28"/>
        </w:rPr>
        <w:t>主動徵求</w:t>
      </w:r>
      <w:r w:rsidR="00FC11E3" w:rsidRPr="00527F60">
        <w:rPr>
          <w:rFonts w:eastAsia="標楷體" w:hint="eastAsia"/>
          <w:color w:val="000000" w:themeColor="text1"/>
          <w:sz w:val="28"/>
          <w:szCs w:val="28"/>
        </w:rPr>
        <w:t>外</w:t>
      </w:r>
      <w:r w:rsidR="00AA5B07" w:rsidRPr="00527F60">
        <w:rPr>
          <w:rFonts w:eastAsia="標楷體"/>
          <w:color w:val="000000" w:themeColor="text1"/>
          <w:sz w:val="28"/>
          <w:szCs w:val="28"/>
        </w:rPr>
        <w:t>，亦得由藝術家個人自備相關資歷證明，依本</w:t>
      </w:r>
      <w:r w:rsidR="005D500F" w:rsidRPr="00527F60">
        <w:rPr>
          <w:rFonts w:eastAsia="標楷體"/>
          <w:color w:val="000000" w:themeColor="text1"/>
          <w:sz w:val="28"/>
          <w:szCs w:val="28"/>
        </w:rPr>
        <w:t>要點</w:t>
      </w:r>
      <w:r w:rsidR="00AA5B07" w:rsidRPr="00527F60">
        <w:rPr>
          <w:rFonts w:eastAsia="標楷體"/>
          <w:color w:val="000000" w:themeColor="text1"/>
          <w:sz w:val="28"/>
          <w:szCs w:val="28"/>
        </w:rPr>
        <w:t>向本局提出申請。</w:t>
      </w:r>
    </w:p>
    <w:p w:rsidR="007E0BC8" w:rsidRPr="00527F60" w:rsidRDefault="007E0BC8" w:rsidP="00027F5E">
      <w:pPr>
        <w:numPr>
          <w:ilvl w:val="3"/>
          <w:numId w:val="3"/>
        </w:numPr>
        <w:spacing w:line="500" w:lineRule="exact"/>
        <w:ind w:leftChars="708" w:left="1982" w:hangingChars="101" w:hanging="283"/>
        <w:jc w:val="both"/>
        <w:rPr>
          <w:rFonts w:eastAsia="標楷體"/>
          <w:color w:val="000000" w:themeColor="text1"/>
          <w:sz w:val="28"/>
          <w:szCs w:val="28"/>
        </w:rPr>
      </w:pPr>
      <w:r w:rsidRPr="00527F60">
        <w:rPr>
          <w:rFonts w:eastAsia="標楷體"/>
          <w:color w:val="000000" w:themeColor="text1"/>
          <w:sz w:val="28"/>
          <w:szCs w:val="28"/>
        </w:rPr>
        <w:t>評審程序：</w:t>
      </w:r>
    </w:p>
    <w:p w:rsidR="007E0BC8" w:rsidRPr="00527F60" w:rsidRDefault="007E0BC8" w:rsidP="00CF35D4">
      <w:pPr>
        <w:numPr>
          <w:ilvl w:val="0"/>
          <w:numId w:val="4"/>
        </w:numPr>
        <w:spacing w:line="500" w:lineRule="exact"/>
        <w:ind w:leftChars="1063" w:left="2834" w:hangingChars="101" w:hanging="283"/>
        <w:jc w:val="both"/>
        <w:rPr>
          <w:rFonts w:eastAsia="標楷體"/>
          <w:color w:val="000000" w:themeColor="text1"/>
          <w:sz w:val="28"/>
          <w:szCs w:val="28"/>
        </w:rPr>
      </w:pPr>
      <w:r w:rsidRPr="00527F60">
        <w:rPr>
          <w:rFonts w:eastAsia="標楷體"/>
          <w:color w:val="000000" w:themeColor="text1"/>
          <w:sz w:val="28"/>
          <w:szCs w:val="28"/>
        </w:rPr>
        <w:t>初審：由</w:t>
      </w:r>
      <w:r w:rsidR="00917732" w:rsidRPr="00527F60">
        <w:rPr>
          <w:rFonts w:eastAsia="標楷體" w:hint="eastAsia"/>
          <w:color w:val="000000" w:themeColor="text1"/>
          <w:sz w:val="28"/>
          <w:szCs w:val="28"/>
        </w:rPr>
        <w:t>本局</w:t>
      </w:r>
      <w:r w:rsidRPr="00527F60">
        <w:rPr>
          <w:rFonts w:eastAsia="標楷體"/>
          <w:color w:val="000000" w:themeColor="text1"/>
          <w:sz w:val="28"/>
          <w:szCs w:val="28"/>
        </w:rPr>
        <w:t>根據申請者所提供資料及內容</w:t>
      </w:r>
      <w:r w:rsidR="00941B6F" w:rsidRPr="00527F60">
        <w:rPr>
          <w:rFonts w:eastAsia="標楷體" w:hint="eastAsia"/>
          <w:color w:val="000000" w:themeColor="text1"/>
          <w:sz w:val="28"/>
          <w:szCs w:val="28"/>
        </w:rPr>
        <w:t>進行初審</w:t>
      </w:r>
      <w:r w:rsidRPr="00527F60">
        <w:rPr>
          <w:rFonts w:eastAsia="標楷體"/>
          <w:color w:val="000000" w:themeColor="text1"/>
          <w:sz w:val="28"/>
          <w:szCs w:val="28"/>
        </w:rPr>
        <w:t>，申請者若</w:t>
      </w:r>
      <w:r w:rsidR="00941B6F" w:rsidRPr="00527F60">
        <w:rPr>
          <w:rFonts w:eastAsia="標楷體" w:hint="eastAsia"/>
          <w:color w:val="000000" w:themeColor="text1"/>
          <w:sz w:val="28"/>
          <w:szCs w:val="28"/>
        </w:rPr>
        <w:t>接</w:t>
      </w:r>
      <w:r w:rsidRPr="00527F60">
        <w:rPr>
          <w:rFonts w:eastAsia="標楷體"/>
          <w:color w:val="000000" w:themeColor="text1"/>
          <w:sz w:val="28"/>
          <w:szCs w:val="28"/>
        </w:rPr>
        <w:t>獲需補齊資料之通知，需於三天內補齊，逾期不予受理。</w:t>
      </w:r>
    </w:p>
    <w:p w:rsidR="007E0BC8" w:rsidRPr="00527F60" w:rsidRDefault="007E0BC8" w:rsidP="00CF35D4">
      <w:pPr>
        <w:numPr>
          <w:ilvl w:val="0"/>
          <w:numId w:val="4"/>
        </w:numPr>
        <w:spacing w:line="500" w:lineRule="exact"/>
        <w:ind w:leftChars="1062" w:left="2972" w:hangingChars="151" w:hanging="423"/>
        <w:jc w:val="both"/>
        <w:rPr>
          <w:rFonts w:eastAsia="標楷體"/>
          <w:color w:val="000000" w:themeColor="text1"/>
          <w:sz w:val="28"/>
          <w:szCs w:val="28"/>
        </w:rPr>
      </w:pPr>
      <w:r w:rsidRPr="00527F60">
        <w:rPr>
          <w:rFonts w:eastAsia="標楷體"/>
          <w:color w:val="000000" w:themeColor="text1"/>
          <w:sz w:val="28"/>
          <w:szCs w:val="28"/>
        </w:rPr>
        <w:t>複查</w:t>
      </w:r>
      <w:r w:rsidR="000073F2" w:rsidRPr="00527F60">
        <w:rPr>
          <w:rFonts w:eastAsia="標楷體"/>
          <w:color w:val="000000" w:themeColor="text1"/>
          <w:sz w:val="28"/>
          <w:szCs w:val="28"/>
        </w:rPr>
        <w:t>：根據初審資料進行書面遴選。</w:t>
      </w:r>
    </w:p>
    <w:p w:rsidR="000073F2" w:rsidRPr="00527F60" w:rsidRDefault="00941B6F" w:rsidP="00CF35D4">
      <w:pPr>
        <w:numPr>
          <w:ilvl w:val="0"/>
          <w:numId w:val="4"/>
        </w:numPr>
        <w:spacing w:line="500" w:lineRule="exact"/>
        <w:ind w:leftChars="1062" w:left="2972" w:hangingChars="151" w:hanging="423"/>
        <w:jc w:val="both"/>
        <w:rPr>
          <w:rFonts w:eastAsia="標楷體"/>
          <w:color w:val="000000" w:themeColor="text1"/>
          <w:sz w:val="28"/>
          <w:szCs w:val="28"/>
        </w:rPr>
      </w:pPr>
      <w:proofErr w:type="gramStart"/>
      <w:r w:rsidRPr="00527F60">
        <w:rPr>
          <w:rFonts w:eastAsia="標楷體" w:hint="eastAsia"/>
          <w:color w:val="000000" w:themeColor="text1"/>
          <w:sz w:val="28"/>
          <w:szCs w:val="28"/>
        </w:rPr>
        <w:t>遴</w:t>
      </w:r>
      <w:proofErr w:type="gramEnd"/>
      <w:r w:rsidRPr="00527F60">
        <w:rPr>
          <w:rFonts w:eastAsia="標楷體" w:hint="eastAsia"/>
          <w:color w:val="000000" w:themeColor="text1"/>
          <w:sz w:val="28"/>
          <w:szCs w:val="28"/>
        </w:rPr>
        <w:t>聘</w:t>
      </w:r>
      <w:r w:rsidR="000073F2" w:rsidRPr="00527F60">
        <w:rPr>
          <w:rFonts w:eastAsia="標楷體"/>
          <w:color w:val="000000" w:themeColor="text1"/>
          <w:sz w:val="28"/>
          <w:szCs w:val="28"/>
        </w:rPr>
        <w:t>：根據</w:t>
      </w:r>
      <w:proofErr w:type="gramStart"/>
      <w:r w:rsidR="000073F2" w:rsidRPr="00527F60">
        <w:rPr>
          <w:rFonts w:eastAsia="標楷體"/>
          <w:color w:val="000000" w:themeColor="text1"/>
          <w:sz w:val="28"/>
          <w:szCs w:val="28"/>
        </w:rPr>
        <w:t>複</w:t>
      </w:r>
      <w:proofErr w:type="gramEnd"/>
      <w:r w:rsidR="000073F2" w:rsidRPr="00527F60">
        <w:rPr>
          <w:rFonts w:eastAsia="標楷體"/>
          <w:color w:val="000000" w:themeColor="text1"/>
          <w:sz w:val="28"/>
          <w:szCs w:val="28"/>
        </w:rPr>
        <w:t>審結果，由</w:t>
      </w:r>
      <w:r w:rsidR="00917732" w:rsidRPr="00527F60">
        <w:rPr>
          <w:rFonts w:eastAsia="標楷體" w:hint="eastAsia"/>
          <w:color w:val="000000" w:themeColor="text1"/>
          <w:sz w:val="28"/>
          <w:szCs w:val="28"/>
        </w:rPr>
        <w:t>本局</w:t>
      </w:r>
      <w:r w:rsidR="000073F2" w:rsidRPr="00527F60">
        <w:rPr>
          <w:rFonts w:eastAsia="標楷體"/>
          <w:color w:val="000000" w:themeColor="text1"/>
          <w:sz w:val="28"/>
          <w:szCs w:val="28"/>
        </w:rPr>
        <w:t>發函聘任之。</w:t>
      </w:r>
    </w:p>
    <w:p w:rsidR="000073F2" w:rsidRPr="00527F60" w:rsidRDefault="0090246F" w:rsidP="00CF35D4">
      <w:pPr>
        <w:numPr>
          <w:ilvl w:val="0"/>
          <w:numId w:val="4"/>
        </w:numPr>
        <w:spacing w:line="500" w:lineRule="exact"/>
        <w:ind w:leftChars="1062" w:left="2972" w:hangingChars="151" w:hanging="423"/>
        <w:jc w:val="both"/>
        <w:rPr>
          <w:rFonts w:eastAsia="標楷體"/>
          <w:color w:val="000000" w:themeColor="text1"/>
          <w:sz w:val="28"/>
          <w:szCs w:val="28"/>
        </w:rPr>
      </w:pPr>
      <w:r w:rsidRPr="00527F60">
        <w:rPr>
          <w:rFonts w:eastAsia="標楷體"/>
          <w:color w:val="000000" w:themeColor="text1"/>
          <w:sz w:val="28"/>
          <w:szCs w:val="28"/>
        </w:rPr>
        <w:lastRenderedPageBreak/>
        <w:t>評審由</w:t>
      </w:r>
      <w:r w:rsidR="00917732" w:rsidRPr="00527F60">
        <w:rPr>
          <w:rFonts w:eastAsia="標楷體" w:hint="eastAsia"/>
          <w:color w:val="000000" w:themeColor="text1"/>
          <w:sz w:val="28"/>
          <w:szCs w:val="28"/>
        </w:rPr>
        <w:t>本局</w:t>
      </w:r>
      <w:r w:rsidRPr="00527F60">
        <w:rPr>
          <w:rFonts w:eastAsia="標楷體"/>
          <w:color w:val="000000" w:themeColor="text1"/>
          <w:sz w:val="28"/>
          <w:szCs w:val="28"/>
        </w:rPr>
        <w:t>召集行政人員</w:t>
      </w:r>
      <w:r w:rsidRPr="00527F60">
        <w:rPr>
          <w:rFonts w:eastAsia="標楷體" w:hint="eastAsia"/>
          <w:color w:val="000000" w:themeColor="text1"/>
          <w:sz w:val="28"/>
          <w:szCs w:val="28"/>
        </w:rPr>
        <w:t>及</w:t>
      </w:r>
      <w:r w:rsidR="000073F2" w:rsidRPr="00527F60">
        <w:rPr>
          <w:rFonts w:eastAsia="標楷體"/>
          <w:color w:val="000000" w:themeColor="text1"/>
          <w:sz w:val="28"/>
          <w:szCs w:val="28"/>
        </w:rPr>
        <w:t>對</w:t>
      </w:r>
      <w:r w:rsidR="00467498" w:rsidRPr="00527F60">
        <w:rPr>
          <w:rFonts w:eastAsia="標楷體" w:hint="eastAsia"/>
          <w:color w:val="000000" w:themeColor="text1"/>
          <w:sz w:val="28"/>
          <w:szCs w:val="28"/>
        </w:rPr>
        <w:t>視</w:t>
      </w:r>
      <w:r w:rsidR="00467498" w:rsidRPr="00527F60">
        <w:rPr>
          <w:rFonts w:eastAsia="標楷體"/>
          <w:color w:val="000000" w:themeColor="text1"/>
          <w:sz w:val="28"/>
          <w:szCs w:val="28"/>
        </w:rPr>
        <w:t>覺</w:t>
      </w:r>
      <w:r w:rsidR="000073F2" w:rsidRPr="00527F60">
        <w:rPr>
          <w:rFonts w:eastAsia="標楷體"/>
          <w:color w:val="000000" w:themeColor="text1"/>
          <w:sz w:val="28"/>
          <w:szCs w:val="28"/>
        </w:rPr>
        <w:t>藝術學有專長之學者專家組成評審團進行</w:t>
      </w:r>
      <w:r w:rsidR="003E1F0D" w:rsidRPr="00527F60">
        <w:rPr>
          <w:rFonts w:eastAsia="標楷體" w:hint="eastAsia"/>
          <w:color w:val="000000" w:themeColor="text1"/>
          <w:sz w:val="28"/>
          <w:szCs w:val="28"/>
        </w:rPr>
        <w:t>公開</w:t>
      </w:r>
      <w:r w:rsidR="000073F2" w:rsidRPr="00527F60">
        <w:rPr>
          <w:rFonts w:eastAsia="標楷體"/>
          <w:color w:val="000000" w:themeColor="text1"/>
          <w:sz w:val="28"/>
          <w:szCs w:val="28"/>
        </w:rPr>
        <w:t>遴選。</w:t>
      </w:r>
    </w:p>
    <w:p w:rsidR="000073F2" w:rsidRPr="00527F60" w:rsidRDefault="000073F2" w:rsidP="00CF35D4">
      <w:pPr>
        <w:numPr>
          <w:ilvl w:val="0"/>
          <w:numId w:val="4"/>
        </w:numPr>
        <w:spacing w:line="500" w:lineRule="exact"/>
        <w:ind w:leftChars="1003" w:left="2407" w:firstLineChars="51" w:firstLine="143"/>
        <w:jc w:val="both"/>
        <w:rPr>
          <w:rFonts w:eastAsia="標楷體"/>
          <w:color w:val="000000" w:themeColor="text1"/>
          <w:sz w:val="28"/>
          <w:szCs w:val="28"/>
        </w:rPr>
      </w:pPr>
      <w:r w:rsidRPr="00527F60">
        <w:rPr>
          <w:rFonts w:eastAsia="標楷體"/>
          <w:color w:val="000000" w:themeColor="text1"/>
          <w:sz w:val="28"/>
          <w:szCs w:val="28"/>
        </w:rPr>
        <w:t>迴避原則：評審不得審查與其本人直接相關之申請案。</w:t>
      </w:r>
    </w:p>
    <w:p w:rsidR="00964F41" w:rsidRPr="00527F60" w:rsidRDefault="00964F41" w:rsidP="00027F5E">
      <w:pPr>
        <w:numPr>
          <w:ilvl w:val="3"/>
          <w:numId w:val="3"/>
        </w:numPr>
        <w:spacing w:line="500" w:lineRule="exact"/>
        <w:ind w:left="1276" w:firstLine="425"/>
        <w:jc w:val="both"/>
        <w:rPr>
          <w:rFonts w:eastAsia="標楷體"/>
          <w:color w:val="000000" w:themeColor="text1"/>
          <w:sz w:val="28"/>
          <w:szCs w:val="28"/>
        </w:rPr>
      </w:pPr>
      <w:r w:rsidRPr="00527F60">
        <w:rPr>
          <w:rFonts w:eastAsia="標楷體"/>
          <w:color w:val="000000" w:themeColor="text1"/>
          <w:sz w:val="28"/>
          <w:szCs w:val="28"/>
        </w:rPr>
        <w:t>評分標準：</w:t>
      </w:r>
    </w:p>
    <w:p w:rsidR="000F7943" w:rsidRPr="00527F60" w:rsidRDefault="000F7943" w:rsidP="00CF35D4">
      <w:pPr>
        <w:numPr>
          <w:ilvl w:val="0"/>
          <w:numId w:val="5"/>
        </w:numPr>
        <w:spacing w:line="500" w:lineRule="exact"/>
        <w:ind w:leftChars="1063" w:left="2974" w:hangingChars="151" w:hanging="423"/>
        <w:jc w:val="both"/>
        <w:rPr>
          <w:rFonts w:eastAsia="標楷體"/>
          <w:color w:val="000000" w:themeColor="text1"/>
          <w:sz w:val="28"/>
          <w:szCs w:val="28"/>
        </w:rPr>
      </w:pPr>
      <w:r w:rsidRPr="00527F60">
        <w:rPr>
          <w:rFonts w:ascii="標楷體" w:eastAsia="標楷體" w:hAnsi="標楷體" w:cs="Arial" w:hint="eastAsia"/>
          <w:color w:val="000000" w:themeColor="text1"/>
          <w:sz w:val="28"/>
          <w:szCs w:val="28"/>
        </w:rPr>
        <w:t>國內外藝文相關展演表現及參加競賽實績(30％)。</w:t>
      </w:r>
    </w:p>
    <w:p w:rsidR="0068434A" w:rsidRPr="00527F60" w:rsidRDefault="0068434A" w:rsidP="00CF35D4">
      <w:pPr>
        <w:numPr>
          <w:ilvl w:val="0"/>
          <w:numId w:val="5"/>
        </w:numPr>
        <w:spacing w:line="500" w:lineRule="exact"/>
        <w:ind w:leftChars="1063" w:left="2974" w:hangingChars="151" w:hanging="423"/>
        <w:jc w:val="both"/>
        <w:rPr>
          <w:rFonts w:eastAsia="標楷體"/>
          <w:color w:val="000000" w:themeColor="text1"/>
          <w:sz w:val="28"/>
          <w:szCs w:val="28"/>
        </w:rPr>
      </w:pPr>
      <w:r w:rsidRPr="00527F60">
        <w:rPr>
          <w:rFonts w:eastAsia="標楷體"/>
          <w:color w:val="000000" w:themeColor="text1"/>
          <w:sz w:val="28"/>
          <w:szCs w:val="28"/>
        </w:rPr>
        <w:t>原創性</w:t>
      </w:r>
      <w:r w:rsidRPr="00527F60">
        <w:rPr>
          <w:rFonts w:eastAsia="標楷體"/>
          <w:color w:val="000000" w:themeColor="text1"/>
          <w:sz w:val="28"/>
          <w:szCs w:val="28"/>
        </w:rPr>
        <w:t>(</w:t>
      </w:r>
      <w:r w:rsidR="000F7943" w:rsidRPr="00527F60">
        <w:rPr>
          <w:rFonts w:eastAsia="標楷體" w:hint="eastAsia"/>
          <w:color w:val="000000" w:themeColor="text1"/>
          <w:sz w:val="28"/>
          <w:szCs w:val="28"/>
        </w:rPr>
        <w:t>4</w:t>
      </w:r>
      <w:r w:rsidR="00AB4E25" w:rsidRPr="00527F60">
        <w:rPr>
          <w:rFonts w:eastAsia="標楷體" w:hint="eastAsia"/>
          <w:color w:val="000000" w:themeColor="text1"/>
          <w:sz w:val="28"/>
          <w:szCs w:val="28"/>
        </w:rPr>
        <w:t>0</w:t>
      </w:r>
      <w:r w:rsidRPr="00527F60">
        <w:rPr>
          <w:rFonts w:eastAsia="標楷體"/>
          <w:color w:val="000000" w:themeColor="text1"/>
          <w:sz w:val="28"/>
          <w:szCs w:val="28"/>
        </w:rPr>
        <w:t>%)</w:t>
      </w:r>
      <w:r w:rsidRPr="00527F60">
        <w:rPr>
          <w:rFonts w:eastAsia="標楷體"/>
          <w:color w:val="000000" w:themeColor="text1"/>
          <w:sz w:val="28"/>
          <w:szCs w:val="28"/>
        </w:rPr>
        <w:t>：審查創作內容是否具有原創性；是否有助於增廣地區相關領域之創作思維等。</w:t>
      </w:r>
    </w:p>
    <w:p w:rsidR="000F7943" w:rsidRPr="00527F60" w:rsidRDefault="000F7943" w:rsidP="00CF35D4">
      <w:pPr>
        <w:numPr>
          <w:ilvl w:val="0"/>
          <w:numId w:val="5"/>
        </w:numPr>
        <w:spacing w:line="500" w:lineRule="exact"/>
        <w:ind w:leftChars="1063" w:left="2974" w:hangingChars="151" w:hanging="423"/>
        <w:jc w:val="both"/>
        <w:rPr>
          <w:rFonts w:eastAsia="標楷體"/>
          <w:color w:val="000000" w:themeColor="text1"/>
          <w:sz w:val="28"/>
          <w:szCs w:val="28"/>
        </w:rPr>
      </w:pPr>
      <w:r w:rsidRPr="00527F60">
        <w:rPr>
          <w:rFonts w:ascii="標楷體" w:eastAsia="標楷體" w:hAnsi="標楷體" w:cs="Arial" w:hint="eastAsia"/>
          <w:color w:val="000000" w:themeColor="text1"/>
          <w:sz w:val="28"/>
          <w:szCs w:val="28"/>
        </w:rPr>
        <w:t>回饋計畫之效益及適切性(30％)。</w:t>
      </w:r>
    </w:p>
    <w:p w:rsidR="000F7943" w:rsidRPr="00527F60" w:rsidRDefault="000F7943" w:rsidP="00CF35D4">
      <w:pPr>
        <w:pStyle w:val="af1"/>
        <w:numPr>
          <w:ilvl w:val="3"/>
          <w:numId w:val="3"/>
        </w:numPr>
        <w:spacing w:line="500" w:lineRule="exact"/>
        <w:ind w:leftChars="709" w:left="2063" w:hangingChars="129" w:hanging="361"/>
        <w:jc w:val="both"/>
        <w:rPr>
          <w:rFonts w:ascii="標楷體" w:eastAsia="標楷體" w:hAnsi="標楷體" w:cs="Arial"/>
          <w:color w:val="000000" w:themeColor="text1"/>
          <w:sz w:val="28"/>
          <w:szCs w:val="28"/>
        </w:rPr>
      </w:pPr>
      <w:proofErr w:type="spellStart"/>
      <w:r w:rsidRPr="00527F60">
        <w:rPr>
          <w:rFonts w:ascii="標楷體" w:eastAsia="標楷體" w:hAnsi="標楷體" w:cs="Arial" w:hint="eastAsia"/>
          <w:color w:val="000000" w:themeColor="text1"/>
          <w:sz w:val="28"/>
          <w:szCs w:val="28"/>
        </w:rPr>
        <w:t>評分方式</w:t>
      </w:r>
      <w:proofErr w:type="spellEnd"/>
      <w:r w:rsidRPr="00527F60">
        <w:rPr>
          <w:rFonts w:ascii="新細明體" w:hAnsi="新細明體" w:cs="Arial" w:hint="eastAsia"/>
          <w:color w:val="000000" w:themeColor="text1"/>
          <w:sz w:val="28"/>
          <w:szCs w:val="28"/>
        </w:rPr>
        <w:t>：</w:t>
      </w:r>
    </w:p>
    <w:p w:rsidR="000F7943" w:rsidRPr="00527F60" w:rsidRDefault="000F7943" w:rsidP="00CF35D4">
      <w:pPr>
        <w:spacing w:line="500" w:lineRule="exact"/>
        <w:ind w:firstLineChars="945" w:firstLine="2646"/>
        <w:jc w:val="both"/>
        <w:rPr>
          <w:rFonts w:eastAsia="標楷體"/>
          <w:color w:val="000000" w:themeColor="text1"/>
          <w:sz w:val="28"/>
          <w:szCs w:val="28"/>
        </w:rPr>
      </w:pPr>
      <w:proofErr w:type="gramStart"/>
      <w:r w:rsidRPr="00527F60">
        <w:rPr>
          <w:rFonts w:ascii="標楷體" w:eastAsia="標楷體" w:hAnsi="標楷體" w:cs="Arial" w:hint="eastAsia"/>
          <w:color w:val="000000" w:themeColor="text1"/>
          <w:sz w:val="28"/>
          <w:szCs w:val="28"/>
        </w:rPr>
        <w:t>採</w:t>
      </w:r>
      <w:proofErr w:type="gramEnd"/>
      <w:r w:rsidR="001A6F09" w:rsidRPr="00527F60">
        <w:rPr>
          <w:rFonts w:ascii="標楷體" w:eastAsia="標楷體" w:hAnsi="標楷體" w:cs="Arial" w:hint="eastAsia"/>
          <w:color w:val="000000" w:themeColor="text1"/>
          <w:sz w:val="28"/>
          <w:szCs w:val="28"/>
        </w:rPr>
        <w:t>序位</w:t>
      </w:r>
      <w:r w:rsidRPr="00527F60">
        <w:rPr>
          <w:rFonts w:ascii="標楷體" w:eastAsia="標楷體" w:hAnsi="標楷體" w:cs="Arial" w:hint="eastAsia"/>
          <w:color w:val="000000" w:themeColor="text1"/>
          <w:sz w:val="28"/>
          <w:szCs w:val="28"/>
        </w:rPr>
        <w:t>法統計成績，作為錄取及備取優先排序之依據。</w:t>
      </w:r>
    </w:p>
    <w:p w:rsidR="00AA5B07" w:rsidRPr="00527F60" w:rsidRDefault="00AA5B07" w:rsidP="00053C81">
      <w:pPr>
        <w:numPr>
          <w:ilvl w:val="0"/>
          <w:numId w:val="6"/>
        </w:numPr>
        <w:spacing w:line="500" w:lineRule="exact"/>
        <w:ind w:leftChars="531" w:left="1697" w:hangingChars="151" w:hanging="423"/>
        <w:jc w:val="both"/>
        <w:rPr>
          <w:rFonts w:eastAsia="標楷體"/>
          <w:color w:val="000000" w:themeColor="text1"/>
          <w:sz w:val="28"/>
          <w:szCs w:val="28"/>
        </w:rPr>
      </w:pPr>
      <w:proofErr w:type="gramStart"/>
      <w:r w:rsidRPr="00527F60">
        <w:rPr>
          <w:rFonts w:eastAsia="標楷體"/>
          <w:color w:val="000000" w:themeColor="text1"/>
          <w:sz w:val="28"/>
          <w:szCs w:val="28"/>
        </w:rPr>
        <w:t>駐縣藝術家</w:t>
      </w:r>
      <w:proofErr w:type="gramEnd"/>
      <w:r w:rsidRPr="00527F60">
        <w:rPr>
          <w:rFonts w:eastAsia="標楷體"/>
          <w:color w:val="000000" w:themeColor="text1"/>
          <w:sz w:val="28"/>
          <w:szCs w:val="28"/>
        </w:rPr>
        <w:t>之聘期：</w:t>
      </w:r>
      <w:r w:rsidR="007A7EDC" w:rsidRPr="00527F60">
        <w:rPr>
          <w:rFonts w:eastAsia="標楷體"/>
          <w:color w:val="000000" w:themeColor="text1"/>
          <w:sz w:val="28"/>
          <w:szCs w:val="28"/>
        </w:rPr>
        <w:t>自</w:t>
      </w:r>
      <w:r w:rsidR="00F13E2A" w:rsidRPr="00527F60">
        <w:rPr>
          <w:rFonts w:eastAsia="標楷體"/>
          <w:color w:val="000000" w:themeColor="text1"/>
          <w:sz w:val="28"/>
          <w:szCs w:val="28"/>
        </w:rPr>
        <w:t>核定</w:t>
      </w:r>
      <w:r w:rsidR="007A7EDC" w:rsidRPr="00527F60">
        <w:rPr>
          <w:rFonts w:eastAsia="標楷體" w:hint="eastAsia"/>
          <w:color w:val="000000" w:themeColor="text1"/>
          <w:sz w:val="28"/>
          <w:szCs w:val="28"/>
        </w:rPr>
        <w:t>聘期</w:t>
      </w:r>
      <w:r w:rsidR="00F13E2A" w:rsidRPr="00527F60">
        <w:rPr>
          <w:rFonts w:eastAsia="標楷體"/>
          <w:color w:val="000000" w:themeColor="text1"/>
          <w:sz w:val="28"/>
          <w:szCs w:val="28"/>
        </w:rPr>
        <w:t>日</w:t>
      </w:r>
      <w:proofErr w:type="gramStart"/>
      <w:r w:rsidR="00F13E2A" w:rsidRPr="00527F60">
        <w:rPr>
          <w:rFonts w:eastAsia="標楷體"/>
          <w:color w:val="000000" w:themeColor="text1"/>
          <w:sz w:val="28"/>
          <w:szCs w:val="28"/>
        </w:rPr>
        <w:t>起</w:t>
      </w:r>
      <w:r w:rsidR="00841FAD" w:rsidRPr="00527F60">
        <w:rPr>
          <w:rFonts w:eastAsia="標楷體"/>
          <w:color w:val="000000" w:themeColor="text1"/>
          <w:sz w:val="28"/>
          <w:szCs w:val="28"/>
        </w:rPr>
        <w:t>至</w:t>
      </w:r>
      <w:r w:rsidR="007A7EDC" w:rsidRPr="00527F60">
        <w:rPr>
          <w:rFonts w:eastAsia="標楷體"/>
          <w:color w:val="000000" w:themeColor="text1"/>
          <w:sz w:val="28"/>
          <w:szCs w:val="28"/>
        </w:rPr>
        <w:t>聘期</w:t>
      </w:r>
      <w:proofErr w:type="gramEnd"/>
      <w:r w:rsidR="007A7EDC" w:rsidRPr="00527F60">
        <w:rPr>
          <w:rFonts w:eastAsia="標楷體"/>
          <w:color w:val="000000" w:themeColor="text1"/>
          <w:sz w:val="28"/>
          <w:szCs w:val="28"/>
        </w:rPr>
        <w:t>結束日</w:t>
      </w:r>
      <w:r w:rsidR="00841FAD" w:rsidRPr="00527F60">
        <w:rPr>
          <w:rFonts w:eastAsia="標楷體"/>
          <w:color w:val="000000" w:themeColor="text1"/>
          <w:sz w:val="28"/>
          <w:szCs w:val="28"/>
        </w:rPr>
        <w:t>止</w:t>
      </w:r>
      <w:r w:rsidRPr="00527F60">
        <w:rPr>
          <w:rFonts w:eastAsia="標楷體"/>
          <w:color w:val="000000" w:themeColor="text1"/>
          <w:sz w:val="28"/>
          <w:szCs w:val="28"/>
        </w:rPr>
        <w:t>。</w:t>
      </w:r>
    </w:p>
    <w:p w:rsidR="00AA5B07" w:rsidRPr="00527F60" w:rsidRDefault="00AA5B07" w:rsidP="00053C81">
      <w:pPr>
        <w:numPr>
          <w:ilvl w:val="0"/>
          <w:numId w:val="6"/>
        </w:numPr>
        <w:spacing w:line="500" w:lineRule="exact"/>
        <w:ind w:leftChars="531" w:left="1697" w:hangingChars="151" w:hanging="423"/>
        <w:jc w:val="both"/>
        <w:rPr>
          <w:rFonts w:eastAsia="標楷體"/>
          <w:color w:val="000000" w:themeColor="text1"/>
          <w:sz w:val="28"/>
          <w:szCs w:val="28"/>
        </w:rPr>
      </w:pPr>
      <w:proofErr w:type="gramStart"/>
      <w:r w:rsidRPr="00527F60">
        <w:rPr>
          <w:rFonts w:eastAsia="標楷體"/>
          <w:color w:val="000000" w:themeColor="text1"/>
          <w:sz w:val="28"/>
          <w:szCs w:val="28"/>
        </w:rPr>
        <w:t>駐縣藝術家</w:t>
      </w:r>
      <w:proofErr w:type="gramEnd"/>
      <w:r w:rsidRPr="00527F60">
        <w:rPr>
          <w:rFonts w:eastAsia="標楷體"/>
          <w:color w:val="000000" w:themeColor="text1"/>
          <w:sz w:val="28"/>
          <w:szCs w:val="28"/>
        </w:rPr>
        <w:t>工作內容：</w:t>
      </w:r>
    </w:p>
    <w:p w:rsidR="001436EE" w:rsidRPr="00527F60" w:rsidRDefault="001436EE" w:rsidP="007949CD">
      <w:pPr>
        <w:widowControl/>
        <w:numPr>
          <w:ilvl w:val="1"/>
          <w:numId w:val="21"/>
        </w:numPr>
        <w:spacing w:line="500" w:lineRule="exact"/>
        <w:ind w:leftChars="206" w:left="494" w:firstLineChars="481" w:firstLine="1347"/>
        <w:rPr>
          <w:rFonts w:ascii="標楷體" w:eastAsia="標楷體" w:hAnsi="標楷體" w:cs="新細明體"/>
          <w:color w:val="000000" w:themeColor="text1"/>
          <w:sz w:val="28"/>
          <w:szCs w:val="28"/>
        </w:rPr>
      </w:pPr>
      <w:proofErr w:type="gramStart"/>
      <w:r w:rsidRPr="00527F60">
        <w:rPr>
          <w:rFonts w:ascii="標楷體" w:eastAsia="標楷體" w:hAnsi="標楷體" w:cs="新細明體"/>
          <w:color w:val="000000" w:themeColor="text1"/>
          <w:sz w:val="28"/>
          <w:szCs w:val="28"/>
        </w:rPr>
        <w:t>駐縣期間</w:t>
      </w:r>
      <w:proofErr w:type="gramEnd"/>
      <w:r w:rsidRPr="00527F60">
        <w:rPr>
          <w:rFonts w:ascii="標楷體" w:eastAsia="標楷體" w:hAnsi="標楷體" w:cs="新細明體"/>
          <w:color w:val="000000" w:themeColor="text1"/>
          <w:sz w:val="28"/>
          <w:szCs w:val="28"/>
        </w:rPr>
        <w:t>推展生活美學暨社會實踐相關理念。</w:t>
      </w:r>
    </w:p>
    <w:p w:rsidR="001436EE" w:rsidRPr="00675DA1" w:rsidRDefault="001436EE" w:rsidP="007949CD">
      <w:pPr>
        <w:widowControl/>
        <w:numPr>
          <w:ilvl w:val="1"/>
          <w:numId w:val="21"/>
        </w:numPr>
        <w:spacing w:line="500" w:lineRule="exact"/>
        <w:ind w:leftChars="768" w:left="2409" w:hangingChars="202" w:hanging="566"/>
        <w:rPr>
          <w:rFonts w:ascii="標楷體" w:eastAsia="標楷體" w:hAnsi="標楷體" w:cs="新細明體"/>
          <w:color w:val="000000" w:themeColor="text1"/>
          <w:sz w:val="28"/>
          <w:szCs w:val="28"/>
        </w:rPr>
      </w:pPr>
      <w:r w:rsidRPr="00675DA1">
        <w:rPr>
          <w:rFonts w:ascii="標楷體" w:eastAsia="標楷體" w:hAnsi="標楷體" w:cs="新細明體"/>
          <w:color w:val="000000" w:themeColor="text1"/>
          <w:sz w:val="28"/>
          <w:szCs w:val="28"/>
        </w:rPr>
        <w:t>駐縣期間辦理視覺藝術創作</w:t>
      </w:r>
      <w:r w:rsidRPr="00675DA1">
        <w:rPr>
          <w:rFonts w:ascii="標楷體" w:eastAsia="標楷體" w:hAnsi="標楷體" w:cs="新細明體" w:hint="eastAsia"/>
          <w:color w:val="000000" w:themeColor="text1"/>
          <w:sz w:val="28"/>
          <w:szCs w:val="28"/>
        </w:rPr>
        <w:t>，</w:t>
      </w:r>
      <w:r w:rsidRPr="00675DA1">
        <w:rPr>
          <w:rFonts w:ascii="標楷體" w:eastAsia="標楷體" w:hAnsi="標楷體" w:cs="新細明體"/>
          <w:color w:val="000000" w:themeColor="text1"/>
          <w:sz w:val="28"/>
          <w:szCs w:val="28"/>
        </w:rPr>
        <w:t>至少舉辦一檔成果展演</w:t>
      </w:r>
      <w:r w:rsidRPr="00675DA1">
        <w:rPr>
          <w:rFonts w:ascii="標楷體" w:eastAsia="標楷體" w:hAnsi="標楷體" w:cs="新細明體" w:hint="eastAsia"/>
          <w:color w:val="000000" w:themeColor="text1"/>
          <w:sz w:val="28"/>
          <w:szCs w:val="28"/>
        </w:rPr>
        <w:t>(展期至少14天</w:t>
      </w:r>
      <w:r w:rsidR="00DB2DCE">
        <w:rPr>
          <w:rFonts w:ascii="標楷體" w:eastAsia="標楷體" w:hAnsi="標楷體" w:cs="新細明體" w:hint="eastAsia"/>
          <w:color w:val="000000" w:themeColor="text1"/>
          <w:sz w:val="28"/>
          <w:szCs w:val="28"/>
        </w:rPr>
        <w:t>，</w:t>
      </w:r>
      <w:r w:rsidR="000322DB" w:rsidRPr="00702F7F">
        <w:rPr>
          <w:rFonts w:ascii="標楷體" w:eastAsia="標楷體" w:hAnsi="標楷體" w:hint="eastAsia"/>
          <w:sz w:val="28"/>
          <w:szCs w:val="28"/>
        </w:rPr>
        <w:t>展出作品之佈、撤展、裝卸、運輸及展畢場地之恢復由乙</w:t>
      </w:r>
      <w:r w:rsidR="000322DB" w:rsidRPr="00702F7F">
        <w:rPr>
          <w:rFonts w:ascii="標楷體" w:eastAsia="標楷體" w:hAnsi="標楷體"/>
          <w:sz w:val="28"/>
          <w:szCs w:val="28"/>
        </w:rPr>
        <w:t>方處理</w:t>
      </w:r>
      <w:r w:rsidR="000322DB">
        <w:rPr>
          <w:rFonts w:ascii="標楷體" w:eastAsia="標楷體" w:hAnsi="標楷體" w:hint="eastAsia"/>
          <w:sz w:val="28"/>
          <w:szCs w:val="28"/>
        </w:rPr>
        <w:t>，</w:t>
      </w:r>
      <w:r w:rsidR="00DB2DCE">
        <w:rPr>
          <w:rFonts w:ascii="標楷體" w:eastAsia="標楷體" w:hAnsi="標楷體" w:cs="新細明體" w:hint="eastAsia"/>
          <w:color w:val="000000" w:themeColor="text1"/>
          <w:sz w:val="28"/>
          <w:szCs w:val="28"/>
        </w:rPr>
        <w:t>展</w:t>
      </w:r>
      <w:r w:rsidR="00DB2DCE">
        <w:rPr>
          <w:rFonts w:ascii="標楷體" w:eastAsia="標楷體" w:hAnsi="標楷體" w:cs="新細明體"/>
          <w:color w:val="000000" w:themeColor="text1"/>
          <w:sz w:val="28"/>
          <w:szCs w:val="28"/>
        </w:rPr>
        <w:t>覽地點以</w:t>
      </w:r>
      <w:r w:rsidR="00DB2DCE">
        <w:rPr>
          <w:rFonts w:ascii="標楷體" w:eastAsia="標楷體" w:hAnsi="標楷體" w:cs="新細明體" w:hint="eastAsia"/>
          <w:color w:val="000000" w:themeColor="text1"/>
          <w:sz w:val="28"/>
          <w:szCs w:val="28"/>
        </w:rPr>
        <w:t>公</w:t>
      </w:r>
      <w:r w:rsidR="00DB2DCE">
        <w:rPr>
          <w:rFonts w:ascii="標楷體" w:eastAsia="標楷體" w:hAnsi="標楷體" w:cs="新細明體"/>
          <w:color w:val="000000" w:themeColor="text1"/>
          <w:sz w:val="28"/>
          <w:szCs w:val="28"/>
        </w:rPr>
        <w:t>部門場域</w:t>
      </w:r>
      <w:r w:rsidR="00DB2DCE">
        <w:rPr>
          <w:rFonts w:ascii="標楷體" w:eastAsia="標楷體" w:hAnsi="標楷體" w:cs="新細明體" w:hint="eastAsia"/>
          <w:color w:val="000000" w:themeColor="text1"/>
          <w:sz w:val="28"/>
          <w:szCs w:val="28"/>
        </w:rPr>
        <w:t>為</w:t>
      </w:r>
      <w:r w:rsidR="00DB2DCE">
        <w:rPr>
          <w:rFonts w:ascii="標楷體" w:eastAsia="標楷體" w:hAnsi="標楷體" w:cs="新細明體"/>
          <w:color w:val="000000" w:themeColor="text1"/>
          <w:sz w:val="28"/>
          <w:szCs w:val="28"/>
        </w:rPr>
        <w:t>主，</w:t>
      </w:r>
      <w:r w:rsidR="00DB2DCE">
        <w:rPr>
          <w:rFonts w:ascii="標楷體" w:eastAsia="標楷體" w:hAnsi="標楷體" w:cs="新細明體" w:hint="eastAsia"/>
          <w:color w:val="000000" w:themeColor="text1"/>
          <w:sz w:val="28"/>
          <w:szCs w:val="28"/>
        </w:rPr>
        <w:t>得經</w:t>
      </w:r>
      <w:r w:rsidR="00DB2DCE">
        <w:rPr>
          <w:rFonts w:ascii="標楷體" w:eastAsia="標楷體" w:hAnsi="標楷體" w:cs="新細明體"/>
          <w:color w:val="000000" w:themeColor="text1"/>
          <w:sz w:val="28"/>
          <w:szCs w:val="28"/>
        </w:rPr>
        <w:t>本局核</w:t>
      </w:r>
      <w:r w:rsidR="00DB2DCE">
        <w:rPr>
          <w:rFonts w:ascii="標楷體" w:eastAsia="標楷體" w:hAnsi="標楷體" w:cs="新細明體" w:hint="eastAsia"/>
          <w:color w:val="000000" w:themeColor="text1"/>
          <w:sz w:val="28"/>
          <w:szCs w:val="28"/>
        </w:rPr>
        <w:t>可同</w:t>
      </w:r>
      <w:r w:rsidR="00DB2DCE">
        <w:rPr>
          <w:rFonts w:ascii="標楷體" w:eastAsia="標楷體" w:hAnsi="標楷體" w:cs="新細明體"/>
          <w:color w:val="000000" w:themeColor="text1"/>
          <w:sz w:val="28"/>
          <w:szCs w:val="28"/>
        </w:rPr>
        <w:t>意</w:t>
      </w:r>
      <w:r w:rsidR="00675DA1" w:rsidRPr="00675DA1">
        <w:rPr>
          <w:rFonts w:ascii="標楷體" w:eastAsia="標楷體" w:hAnsi="標楷體" w:cs="新細明體" w:hint="eastAsia"/>
          <w:color w:val="000000" w:themeColor="text1"/>
          <w:sz w:val="28"/>
          <w:szCs w:val="28"/>
        </w:rPr>
        <w:t>)。</w:t>
      </w:r>
    </w:p>
    <w:p w:rsidR="00E64AC6" w:rsidRDefault="001436EE" w:rsidP="00E64AC6">
      <w:pPr>
        <w:widowControl/>
        <w:numPr>
          <w:ilvl w:val="1"/>
          <w:numId w:val="21"/>
        </w:numPr>
        <w:spacing w:line="500" w:lineRule="exact"/>
        <w:ind w:leftChars="767" w:left="2407" w:hangingChars="202" w:hanging="566"/>
        <w:rPr>
          <w:rFonts w:ascii="標楷體" w:eastAsia="標楷體" w:hAnsi="標楷體" w:cs="新細明體"/>
          <w:color w:val="000000" w:themeColor="text1"/>
          <w:sz w:val="28"/>
          <w:szCs w:val="28"/>
        </w:rPr>
      </w:pPr>
      <w:r w:rsidRPr="00E64AC6">
        <w:rPr>
          <w:rFonts w:ascii="標楷體" w:eastAsia="標楷體" w:hAnsi="標楷體" w:cs="新細明體"/>
          <w:color w:val="000000" w:themeColor="text1"/>
          <w:sz w:val="28"/>
          <w:szCs w:val="28"/>
        </w:rPr>
        <w:t>推動地方文化藝術發展及在地創意產業之相關研習、推廣活動等</w:t>
      </w:r>
      <w:r w:rsidRPr="00E64AC6">
        <w:rPr>
          <w:rFonts w:ascii="標楷體" w:eastAsia="標楷體" w:hAnsi="標楷體" w:cs="新細明體" w:hint="eastAsia"/>
          <w:color w:val="000000" w:themeColor="text1"/>
          <w:sz w:val="28"/>
          <w:szCs w:val="28"/>
        </w:rPr>
        <w:t>，辦理工作坊或研習計畫至少</w:t>
      </w:r>
      <w:r w:rsidRPr="00E64AC6">
        <w:rPr>
          <w:rFonts w:ascii="標楷體" w:eastAsia="標楷體" w:hAnsi="標楷體" w:cs="新細明體"/>
          <w:color w:val="000000" w:themeColor="text1"/>
          <w:sz w:val="28"/>
          <w:szCs w:val="28"/>
        </w:rPr>
        <w:t>2場</w:t>
      </w:r>
      <w:r w:rsidR="00E64AC6">
        <w:rPr>
          <w:rFonts w:ascii="標楷體" w:eastAsia="標楷體" w:hAnsi="標楷體" w:cs="新細明體" w:hint="eastAsia"/>
          <w:color w:val="000000" w:themeColor="text1"/>
          <w:sz w:val="28"/>
          <w:szCs w:val="28"/>
        </w:rPr>
        <w:t>(工作</w:t>
      </w:r>
      <w:r w:rsidR="00E64AC6">
        <w:rPr>
          <w:rFonts w:ascii="標楷體" w:eastAsia="標楷體" w:hAnsi="標楷體" w:cs="新細明體"/>
          <w:color w:val="000000" w:themeColor="text1"/>
          <w:sz w:val="28"/>
          <w:szCs w:val="28"/>
        </w:rPr>
        <w:t>坊對象為</w:t>
      </w:r>
      <w:r w:rsidR="00E64AC6">
        <w:rPr>
          <w:rFonts w:ascii="標楷體" w:eastAsia="標楷體" w:hAnsi="標楷體" w:cs="新細明體" w:hint="eastAsia"/>
          <w:color w:val="000000" w:themeColor="text1"/>
          <w:sz w:val="28"/>
          <w:szCs w:val="28"/>
        </w:rPr>
        <w:t>公</w:t>
      </w:r>
      <w:r w:rsidR="00E64AC6">
        <w:rPr>
          <w:rFonts w:ascii="標楷體" w:eastAsia="標楷體" w:hAnsi="標楷體" w:cs="新細明體"/>
          <w:color w:val="000000" w:themeColor="text1"/>
          <w:sz w:val="28"/>
          <w:szCs w:val="28"/>
        </w:rPr>
        <w:t>開</w:t>
      </w:r>
      <w:r w:rsidR="00E64AC6">
        <w:rPr>
          <w:rFonts w:ascii="標楷體" w:eastAsia="標楷體" w:hAnsi="標楷體" w:cs="新細明體" w:hint="eastAsia"/>
          <w:color w:val="000000" w:themeColor="text1"/>
          <w:sz w:val="28"/>
          <w:szCs w:val="28"/>
        </w:rPr>
        <w:t>對外</w:t>
      </w:r>
      <w:r w:rsidR="00E64AC6">
        <w:rPr>
          <w:rFonts w:ascii="標楷體" w:eastAsia="標楷體" w:hAnsi="標楷體" w:cs="新細明體"/>
          <w:color w:val="000000" w:themeColor="text1"/>
          <w:sz w:val="28"/>
          <w:szCs w:val="28"/>
        </w:rPr>
        <w:t>招生學員</w:t>
      </w:r>
      <w:r w:rsidR="00BF5BCF">
        <w:rPr>
          <w:rFonts w:ascii="標楷體" w:eastAsia="標楷體" w:hAnsi="標楷體" w:cs="新細明體" w:hint="eastAsia"/>
          <w:color w:val="000000"/>
          <w:sz w:val="28"/>
          <w:szCs w:val="28"/>
        </w:rPr>
        <w:t>名額</w:t>
      </w:r>
      <w:r w:rsidR="00E64AC6">
        <w:rPr>
          <w:rFonts w:ascii="標楷體" w:eastAsia="標楷體" w:hAnsi="標楷體" w:cs="新細明體" w:hint="eastAsia"/>
          <w:color w:val="000000" w:themeColor="text1"/>
          <w:sz w:val="28"/>
          <w:szCs w:val="28"/>
        </w:rPr>
        <w:t>每</w:t>
      </w:r>
      <w:r w:rsidR="00E64AC6">
        <w:rPr>
          <w:rFonts w:ascii="標楷體" w:eastAsia="標楷體" w:hAnsi="標楷體" w:cs="新細明體"/>
          <w:color w:val="000000" w:themeColor="text1"/>
          <w:sz w:val="28"/>
          <w:szCs w:val="28"/>
        </w:rPr>
        <w:t>場次</w:t>
      </w:r>
      <w:r w:rsidR="00E64AC6">
        <w:rPr>
          <w:rFonts w:ascii="標楷體" w:eastAsia="標楷體" w:hAnsi="標楷體" w:cs="新細明體" w:hint="eastAsia"/>
          <w:color w:val="000000" w:themeColor="text1"/>
          <w:sz w:val="28"/>
          <w:szCs w:val="28"/>
        </w:rPr>
        <w:t>不</w:t>
      </w:r>
      <w:r w:rsidR="00E64AC6">
        <w:rPr>
          <w:rFonts w:ascii="標楷體" w:eastAsia="標楷體" w:hAnsi="標楷體" w:cs="新細明體"/>
          <w:color w:val="000000" w:themeColor="text1"/>
          <w:sz w:val="28"/>
          <w:szCs w:val="28"/>
        </w:rPr>
        <w:t>得少於</w:t>
      </w:r>
      <w:r w:rsidR="00E64AC6">
        <w:rPr>
          <w:rFonts w:ascii="標楷體" w:eastAsia="標楷體" w:hAnsi="標楷體" w:cs="新細明體" w:hint="eastAsia"/>
          <w:color w:val="000000" w:themeColor="text1"/>
          <w:sz w:val="28"/>
          <w:szCs w:val="28"/>
        </w:rPr>
        <w:t>20人，</w:t>
      </w:r>
      <w:r w:rsidR="00E64AC6" w:rsidRPr="00E56007">
        <w:rPr>
          <w:rFonts w:ascii="標楷體" w:eastAsia="標楷體" w:hAnsi="標楷體" w:cs="新細明體" w:hint="eastAsia"/>
          <w:color w:val="000000"/>
          <w:sz w:val="28"/>
          <w:szCs w:val="28"/>
        </w:rPr>
        <w:t>招</w:t>
      </w:r>
      <w:r w:rsidR="00E64AC6" w:rsidRPr="00E56007">
        <w:rPr>
          <w:rFonts w:ascii="標楷體" w:eastAsia="標楷體" w:hAnsi="標楷體" w:cs="新細明體"/>
          <w:color w:val="000000"/>
          <w:sz w:val="28"/>
          <w:szCs w:val="28"/>
        </w:rPr>
        <w:t>生</w:t>
      </w:r>
      <w:r w:rsidR="00E64AC6" w:rsidRPr="00E56007">
        <w:rPr>
          <w:rFonts w:ascii="標楷體" w:eastAsia="標楷體" w:hAnsi="標楷體" w:cs="新細明體" w:hint="eastAsia"/>
          <w:color w:val="000000"/>
          <w:sz w:val="28"/>
          <w:szCs w:val="28"/>
        </w:rPr>
        <w:t>對</w:t>
      </w:r>
      <w:r w:rsidR="00E64AC6" w:rsidRPr="00E56007">
        <w:rPr>
          <w:rFonts w:ascii="標楷體" w:eastAsia="標楷體" w:hAnsi="標楷體" w:cs="新細明體"/>
          <w:color w:val="000000"/>
          <w:sz w:val="28"/>
          <w:szCs w:val="28"/>
        </w:rPr>
        <w:t>象為學校</w:t>
      </w:r>
      <w:r w:rsidR="00E64AC6" w:rsidRPr="00E56007">
        <w:rPr>
          <w:rFonts w:ascii="標楷體" w:eastAsia="標楷體" w:hAnsi="標楷體" w:cs="新細明體" w:hint="eastAsia"/>
          <w:color w:val="000000"/>
          <w:sz w:val="28"/>
          <w:szCs w:val="28"/>
        </w:rPr>
        <w:t>及</w:t>
      </w:r>
      <w:r w:rsidR="00E64AC6" w:rsidRPr="00E56007">
        <w:rPr>
          <w:rFonts w:ascii="標楷體" w:eastAsia="標楷體" w:hAnsi="標楷體" w:cs="新細明體"/>
          <w:color w:val="000000"/>
          <w:sz w:val="28"/>
          <w:szCs w:val="28"/>
        </w:rPr>
        <w:t>機關</w:t>
      </w:r>
      <w:r w:rsidR="00E64AC6">
        <w:rPr>
          <w:rFonts w:ascii="標楷體" w:eastAsia="標楷體" w:hAnsi="標楷體" w:cs="新細明體" w:hint="eastAsia"/>
          <w:color w:val="000000"/>
          <w:sz w:val="28"/>
          <w:szCs w:val="28"/>
        </w:rPr>
        <w:t>則</w:t>
      </w:r>
      <w:r w:rsidR="00E64AC6" w:rsidRPr="00E56007">
        <w:rPr>
          <w:rFonts w:ascii="標楷體" w:eastAsia="標楷體" w:hAnsi="標楷體" w:cs="新細明體"/>
          <w:color w:val="000000"/>
          <w:sz w:val="28"/>
          <w:szCs w:val="28"/>
        </w:rPr>
        <w:t>不再此限</w:t>
      </w:r>
      <w:r w:rsidR="00E64AC6">
        <w:rPr>
          <w:rFonts w:ascii="標楷體" w:eastAsia="標楷體" w:hAnsi="標楷體" w:cs="新細明體" w:hint="eastAsia"/>
          <w:color w:val="000000"/>
          <w:sz w:val="28"/>
          <w:szCs w:val="28"/>
        </w:rPr>
        <w:t>，</w:t>
      </w:r>
      <w:r w:rsidR="0016798F">
        <w:rPr>
          <w:rFonts w:ascii="標楷體" w:eastAsia="標楷體" w:hAnsi="標楷體" w:cs="新細明體" w:hint="eastAsia"/>
          <w:color w:val="000000"/>
          <w:sz w:val="28"/>
          <w:szCs w:val="28"/>
        </w:rPr>
        <w:t>招</w:t>
      </w:r>
      <w:r w:rsidR="0016798F">
        <w:rPr>
          <w:rFonts w:ascii="標楷體" w:eastAsia="標楷體" w:hAnsi="標楷體" w:cs="新細明體"/>
          <w:color w:val="000000"/>
          <w:sz w:val="28"/>
          <w:szCs w:val="28"/>
        </w:rPr>
        <w:t>生報</w:t>
      </w:r>
      <w:r w:rsidR="0016798F">
        <w:rPr>
          <w:rFonts w:ascii="標楷體" w:eastAsia="標楷體" w:hAnsi="標楷體" w:cs="新細明體" w:hint="eastAsia"/>
          <w:color w:val="000000"/>
          <w:sz w:val="28"/>
          <w:szCs w:val="28"/>
        </w:rPr>
        <w:t>名</w:t>
      </w:r>
      <w:r w:rsidR="0016798F">
        <w:rPr>
          <w:rFonts w:ascii="標楷體" w:eastAsia="標楷體" w:hAnsi="標楷體" w:cs="新細明體"/>
          <w:color w:val="000000"/>
          <w:sz w:val="28"/>
          <w:szCs w:val="28"/>
        </w:rPr>
        <w:t>由</w:t>
      </w:r>
      <w:r w:rsidR="0016798F" w:rsidRPr="00527F60">
        <w:rPr>
          <w:rFonts w:eastAsia="標楷體"/>
          <w:color w:val="000000" w:themeColor="text1"/>
          <w:sz w:val="28"/>
          <w:szCs w:val="28"/>
        </w:rPr>
        <w:t>藝術家</w:t>
      </w:r>
      <w:r w:rsidR="0016798F">
        <w:rPr>
          <w:rFonts w:ascii="標楷體" w:eastAsia="標楷體" w:hAnsi="標楷體" w:cs="新細明體"/>
          <w:color w:val="000000"/>
          <w:sz w:val="28"/>
          <w:szCs w:val="28"/>
        </w:rPr>
        <w:t>自理</w:t>
      </w:r>
      <w:r w:rsidR="0016798F">
        <w:rPr>
          <w:rFonts w:ascii="標楷體" w:eastAsia="標楷體" w:hAnsi="標楷體" w:cs="新細明體" w:hint="eastAsia"/>
          <w:color w:val="000000"/>
          <w:sz w:val="28"/>
          <w:szCs w:val="28"/>
        </w:rPr>
        <w:t>，</w:t>
      </w:r>
      <w:r w:rsidR="00E64AC6">
        <w:rPr>
          <w:rFonts w:ascii="標楷體" w:eastAsia="標楷體" w:hAnsi="標楷體" w:cs="新細明體" w:hint="eastAsia"/>
          <w:color w:val="000000" w:themeColor="text1"/>
          <w:sz w:val="28"/>
          <w:szCs w:val="28"/>
        </w:rPr>
        <w:t>工</w:t>
      </w:r>
      <w:r w:rsidR="00E64AC6">
        <w:rPr>
          <w:rFonts w:ascii="標楷體" w:eastAsia="標楷體" w:hAnsi="標楷體" w:cs="新細明體"/>
          <w:color w:val="000000" w:themeColor="text1"/>
          <w:sz w:val="28"/>
          <w:szCs w:val="28"/>
        </w:rPr>
        <w:t>作坊</w:t>
      </w:r>
      <w:r w:rsidR="00E64AC6">
        <w:rPr>
          <w:rFonts w:ascii="標楷體" w:eastAsia="標楷體" w:hAnsi="標楷體" w:cs="新細明體" w:hint="eastAsia"/>
          <w:color w:val="000000" w:themeColor="text1"/>
          <w:sz w:val="28"/>
          <w:szCs w:val="28"/>
        </w:rPr>
        <w:t>活</w:t>
      </w:r>
      <w:r w:rsidR="00E64AC6">
        <w:rPr>
          <w:rFonts w:ascii="標楷體" w:eastAsia="標楷體" w:hAnsi="標楷體" w:cs="新細明體"/>
          <w:color w:val="000000" w:themeColor="text1"/>
          <w:sz w:val="28"/>
          <w:szCs w:val="28"/>
        </w:rPr>
        <w:t>動</w:t>
      </w:r>
      <w:r w:rsidR="00E64AC6" w:rsidRPr="006D52D9">
        <w:rPr>
          <w:rFonts w:ascii="標楷體" w:eastAsia="標楷體" w:hAnsi="標楷體" w:hint="eastAsia"/>
          <w:sz w:val="28"/>
          <w:szCs w:val="28"/>
        </w:rPr>
        <w:t>請於展出</w:t>
      </w:r>
      <w:r w:rsidR="00E64AC6" w:rsidRPr="00B95915">
        <w:rPr>
          <w:rFonts w:ascii="標楷體" w:eastAsia="標楷體" w:hAnsi="標楷體" w:hint="eastAsia"/>
          <w:color w:val="000000"/>
          <w:sz w:val="28"/>
          <w:szCs w:val="28"/>
        </w:rPr>
        <w:t>二週前</w:t>
      </w:r>
      <w:r w:rsidR="00E64AC6" w:rsidRPr="006D52D9">
        <w:rPr>
          <w:rFonts w:ascii="標楷體" w:eastAsia="標楷體" w:hAnsi="標楷體" w:hint="eastAsia"/>
          <w:sz w:val="28"/>
          <w:szCs w:val="28"/>
        </w:rPr>
        <w:t>，提供展示內容</w:t>
      </w:r>
      <w:r w:rsidR="00E64AC6">
        <w:rPr>
          <w:rFonts w:ascii="標楷體" w:eastAsia="標楷體" w:hAnsi="標楷體" w:hint="eastAsia"/>
          <w:sz w:val="28"/>
          <w:szCs w:val="28"/>
        </w:rPr>
        <w:t>五</w:t>
      </w:r>
      <w:r w:rsidR="00E64AC6" w:rsidRPr="006D52D9">
        <w:rPr>
          <w:rFonts w:ascii="標楷體" w:eastAsia="標楷體" w:hAnsi="標楷體" w:hint="eastAsia"/>
          <w:sz w:val="28"/>
          <w:szCs w:val="28"/>
        </w:rPr>
        <w:t>百字內之新聞稿電子</w:t>
      </w:r>
      <w:r w:rsidR="00E64AC6">
        <w:rPr>
          <w:rFonts w:ascii="標楷體" w:eastAsia="標楷體" w:hAnsi="標楷體" w:hint="eastAsia"/>
          <w:sz w:val="28"/>
          <w:szCs w:val="28"/>
        </w:rPr>
        <w:t>檔</w:t>
      </w:r>
      <w:r w:rsidR="00E64AC6" w:rsidRPr="006D52D9">
        <w:rPr>
          <w:rFonts w:ascii="標楷體" w:eastAsia="標楷體" w:hAnsi="標楷體" w:hint="eastAsia"/>
          <w:sz w:val="28"/>
          <w:szCs w:val="28"/>
        </w:rPr>
        <w:t>，</w:t>
      </w:r>
      <w:r w:rsidR="00E64AC6">
        <w:rPr>
          <w:rFonts w:ascii="標楷體" w:eastAsia="標楷體" w:hAnsi="標楷體" w:hint="eastAsia"/>
          <w:sz w:val="28"/>
          <w:szCs w:val="28"/>
        </w:rPr>
        <w:t>成果展演則提</w:t>
      </w:r>
      <w:r w:rsidR="00E64AC6">
        <w:rPr>
          <w:rFonts w:ascii="標楷體" w:eastAsia="標楷體" w:hAnsi="標楷體"/>
          <w:sz w:val="28"/>
          <w:szCs w:val="28"/>
        </w:rPr>
        <w:t>供</w:t>
      </w:r>
      <w:r w:rsidR="00E64AC6" w:rsidRPr="006D52D9">
        <w:rPr>
          <w:rFonts w:ascii="標楷體" w:eastAsia="標楷體" w:hAnsi="標楷體" w:cs="新細明體" w:hint="eastAsia"/>
          <w:color w:val="000000"/>
          <w:sz w:val="28"/>
          <w:szCs w:val="28"/>
        </w:rPr>
        <w:t>電</w:t>
      </w:r>
      <w:r w:rsidR="00E64AC6" w:rsidRPr="006D52D9">
        <w:rPr>
          <w:rFonts w:ascii="標楷體" w:eastAsia="標楷體" w:hAnsi="標楷體" w:cs="新細明體"/>
          <w:color w:val="000000"/>
          <w:sz w:val="28"/>
          <w:szCs w:val="28"/>
        </w:rPr>
        <w:t>子海報</w:t>
      </w:r>
      <w:r w:rsidR="00E64AC6" w:rsidRPr="006D52D9">
        <w:rPr>
          <w:rFonts w:ascii="標楷體" w:eastAsia="標楷體" w:hAnsi="標楷體" w:cs="新細明體" w:hint="eastAsia"/>
          <w:color w:val="000000"/>
          <w:sz w:val="28"/>
          <w:szCs w:val="28"/>
        </w:rPr>
        <w:t>及</w:t>
      </w:r>
      <w:r w:rsidR="00E64AC6" w:rsidRPr="006D52D9">
        <w:rPr>
          <w:rFonts w:ascii="標楷體" w:eastAsia="標楷體" w:hAnsi="標楷體" w:hint="eastAsia"/>
          <w:sz w:val="28"/>
          <w:szCs w:val="28"/>
        </w:rPr>
        <w:t>新聞稿</w:t>
      </w:r>
      <w:r w:rsidR="00E64AC6">
        <w:rPr>
          <w:rFonts w:ascii="標楷體" w:eastAsia="標楷體" w:hAnsi="標楷體" w:hint="eastAsia"/>
          <w:sz w:val="28"/>
          <w:szCs w:val="28"/>
        </w:rPr>
        <w:t>，</w:t>
      </w:r>
      <w:r w:rsidR="00E64AC6" w:rsidRPr="006D52D9">
        <w:rPr>
          <w:rFonts w:ascii="標楷體" w:eastAsia="標楷體" w:hAnsi="標楷體" w:hint="eastAsia"/>
          <w:sz w:val="28"/>
          <w:szCs w:val="28"/>
        </w:rPr>
        <w:t>俾利相關文宣行政作業</w:t>
      </w:r>
      <w:r w:rsidR="00E64AC6">
        <w:rPr>
          <w:rFonts w:ascii="標楷體" w:eastAsia="標楷體" w:hAnsi="標楷體" w:hint="eastAsia"/>
          <w:sz w:val="28"/>
          <w:szCs w:val="28"/>
        </w:rPr>
        <w:t>，</w:t>
      </w:r>
      <w:r w:rsidR="00E64AC6" w:rsidRPr="008E51A5">
        <w:rPr>
          <w:rFonts w:ascii="標楷體" w:eastAsia="標楷體" w:hAnsi="標楷體" w:cs="新細明體" w:hint="eastAsia"/>
          <w:color w:val="000000"/>
          <w:sz w:val="28"/>
          <w:szCs w:val="28"/>
        </w:rPr>
        <w:t>經本局</w:t>
      </w:r>
      <w:r w:rsidR="00E64AC6" w:rsidRPr="008E51A5">
        <w:rPr>
          <w:rFonts w:ascii="標楷體" w:eastAsia="標楷體" w:hAnsi="標楷體" w:cs="新細明體"/>
          <w:color w:val="000000"/>
          <w:sz w:val="28"/>
          <w:szCs w:val="28"/>
        </w:rPr>
        <w:t>審查</w:t>
      </w:r>
      <w:r w:rsidR="00E64AC6" w:rsidRPr="008E51A5">
        <w:rPr>
          <w:rFonts w:ascii="標楷體" w:eastAsia="標楷體" w:hAnsi="標楷體" w:cs="新細明體" w:hint="eastAsia"/>
          <w:color w:val="000000"/>
          <w:sz w:val="28"/>
          <w:szCs w:val="28"/>
        </w:rPr>
        <w:t>後</w:t>
      </w:r>
      <w:r w:rsidR="00E64AC6" w:rsidRPr="008E51A5">
        <w:rPr>
          <w:rFonts w:ascii="標楷體" w:eastAsia="標楷體" w:hAnsi="標楷體" w:cs="新細明體"/>
          <w:color w:val="000000"/>
          <w:sz w:val="28"/>
          <w:szCs w:val="28"/>
        </w:rPr>
        <w:t>發</w:t>
      </w:r>
      <w:r w:rsidR="00E64AC6" w:rsidRPr="008E51A5">
        <w:rPr>
          <w:rFonts w:ascii="標楷體" w:eastAsia="標楷體" w:hAnsi="標楷體" w:cs="新細明體" w:hint="eastAsia"/>
          <w:color w:val="000000"/>
          <w:sz w:val="28"/>
          <w:szCs w:val="28"/>
        </w:rPr>
        <w:t>布</w:t>
      </w:r>
      <w:r w:rsidR="00E64AC6">
        <w:rPr>
          <w:rFonts w:ascii="標楷體" w:eastAsia="標楷體" w:hAnsi="標楷體" w:cs="新細明體" w:hint="eastAsia"/>
          <w:color w:val="000000"/>
          <w:sz w:val="28"/>
          <w:szCs w:val="28"/>
        </w:rPr>
        <w:t>)。</w:t>
      </w:r>
    </w:p>
    <w:p w:rsidR="005E7E87" w:rsidRPr="00E64AC6" w:rsidRDefault="001436EE" w:rsidP="00580651">
      <w:pPr>
        <w:widowControl/>
        <w:numPr>
          <w:ilvl w:val="1"/>
          <w:numId w:val="21"/>
        </w:numPr>
        <w:spacing w:line="500" w:lineRule="exact"/>
        <w:ind w:leftChars="767" w:left="2407" w:hangingChars="202" w:hanging="566"/>
        <w:rPr>
          <w:rFonts w:ascii="標楷體" w:eastAsia="標楷體" w:hAnsi="標楷體" w:cs="新細明體"/>
          <w:color w:val="000000" w:themeColor="text1"/>
          <w:sz w:val="28"/>
          <w:szCs w:val="28"/>
        </w:rPr>
      </w:pPr>
      <w:proofErr w:type="gramStart"/>
      <w:r w:rsidRPr="00E64AC6">
        <w:rPr>
          <w:rFonts w:ascii="標楷體" w:eastAsia="標楷體" w:hAnsi="標楷體" w:cs="新細明體"/>
          <w:color w:val="000000" w:themeColor="text1"/>
          <w:sz w:val="28"/>
          <w:szCs w:val="28"/>
        </w:rPr>
        <w:t>提供駐縣期間</w:t>
      </w:r>
      <w:proofErr w:type="gramEnd"/>
      <w:r w:rsidRPr="00E64AC6">
        <w:rPr>
          <w:rFonts w:ascii="標楷體" w:eastAsia="標楷體" w:hAnsi="標楷體" w:cs="新細明體"/>
          <w:color w:val="000000" w:themeColor="text1"/>
          <w:sz w:val="28"/>
          <w:szCs w:val="28"/>
        </w:rPr>
        <w:t xml:space="preserve">創作作品 1 </w:t>
      </w:r>
      <w:proofErr w:type="gramStart"/>
      <w:r w:rsidRPr="00E64AC6">
        <w:rPr>
          <w:rFonts w:ascii="標楷體" w:eastAsia="標楷體" w:hAnsi="標楷體" w:cs="新細明體"/>
          <w:color w:val="000000" w:themeColor="text1"/>
          <w:sz w:val="28"/>
          <w:szCs w:val="28"/>
        </w:rPr>
        <w:t>件予主辦</w:t>
      </w:r>
      <w:proofErr w:type="gramEnd"/>
      <w:r w:rsidR="00A21030" w:rsidRPr="00E64AC6">
        <w:rPr>
          <w:rFonts w:ascii="標楷體" w:eastAsia="標楷體" w:hAnsi="標楷體" w:hint="eastAsia"/>
          <w:color w:val="000000" w:themeColor="text1"/>
          <w:sz w:val="28"/>
          <w:szCs w:val="28"/>
        </w:rPr>
        <w:t>機關</w:t>
      </w:r>
      <w:r w:rsidR="00E14044" w:rsidRPr="00E64AC6">
        <w:rPr>
          <w:rFonts w:ascii="標楷體" w:eastAsia="標楷體" w:hAnsi="標楷體" w:cs="新細明體" w:hint="eastAsia"/>
          <w:color w:val="000000" w:themeColor="text1"/>
          <w:sz w:val="28"/>
          <w:szCs w:val="28"/>
        </w:rPr>
        <w:t>，</w:t>
      </w:r>
      <w:r w:rsidR="005E7E87" w:rsidRPr="00E64AC6">
        <w:rPr>
          <w:rFonts w:ascii="標楷體" w:eastAsia="標楷體" w:hAnsi="標楷體" w:hint="eastAsia"/>
          <w:color w:val="000000" w:themeColor="text1"/>
          <w:sz w:val="28"/>
          <w:szCs w:val="28"/>
        </w:rPr>
        <w:t>並授權上</w:t>
      </w:r>
      <w:r w:rsidR="005E7E87" w:rsidRPr="00E64AC6">
        <w:rPr>
          <w:rFonts w:ascii="標楷體" w:eastAsia="標楷體" w:hAnsi="標楷體"/>
          <w:color w:val="000000" w:themeColor="text1"/>
          <w:sz w:val="28"/>
          <w:szCs w:val="28"/>
        </w:rPr>
        <w:t>述作品</w:t>
      </w:r>
      <w:r w:rsidR="005E7E87" w:rsidRPr="00E64AC6">
        <w:rPr>
          <w:rFonts w:ascii="標楷體" w:eastAsia="標楷體" w:hAnsi="標楷體" w:hint="eastAsia"/>
          <w:color w:val="000000" w:themeColor="text1"/>
          <w:sz w:val="28"/>
          <w:szCs w:val="28"/>
        </w:rPr>
        <w:t>交由機關典藏、教育推廣、公開展示或非營利性之出版、</w:t>
      </w:r>
      <w:r w:rsidR="00F628F7" w:rsidRPr="00E64AC6">
        <w:rPr>
          <w:rFonts w:ascii="標楷體" w:eastAsia="標楷體" w:hAnsi="標楷體" w:hint="eastAsia"/>
          <w:color w:val="000000" w:themeColor="text1"/>
          <w:sz w:val="28"/>
          <w:szCs w:val="28"/>
        </w:rPr>
        <w:t>重製、</w:t>
      </w:r>
      <w:r w:rsidR="005E7E87" w:rsidRPr="00E64AC6">
        <w:rPr>
          <w:rFonts w:ascii="標楷體" w:eastAsia="標楷體" w:hAnsi="標楷體" w:hint="eastAsia"/>
          <w:color w:val="000000" w:themeColor="text1"/>
          <w:sz w:val="28"/>
          <w:szCs w:val="28"/>
        </w:rPr>
        <w:t>行銷及推廣，其著作權屬於受補助者，但本局</w:t>
      </w:r>
      <w:r w:rsidR="00F628F7" w:rsidRPr="00E64AC6">
        <w:rPr>
          <w:rFonts w:ascii="標楷體" w:eastAsia="標楷體" w:hAnsi="標楷體" w:hint="eastAsia"/>
          <w:color w:val="000000" w:themeColor="text1"/>
          <w:sz w:val="28"/>
          <w:szCs w:val="28"/>
        </w:rPr>
        <w:t>得基於業務需要無償使用</w:t>
      </w:r>
      <w:r w:rsidR="005E7E87" w:rsidRPr="00E64AC6">
        <w:rPr>
          <w:rFonts w:ascii="標楷體" w:eastAsia="標楷體" w:hAnsi="標楷體" w:hint="eastAsia"/>
          <w:color w:val="000000" w:themeColor="text1"/>
          <w:sz w:val="28"/>
          <w:szCs w:val="28"/>
        </w:rPr>
        <w:t>，不需另向著作人進行申請。</w:t>
      </w:r>
    </w:p>
    <w:p w:rsidR="00C4257F" w:rsidRPr="00E14044" w:rsidRDefault="00C4257F" w:rsidP="00E14044">
      <w:pPr>
        <w:widowControl/>
        <w:numPr>
          <w:ilvl w:val="1"/>
          <w:numId w:val="21"/>
        </w:numPr>
        <w:tabs>
          <w:tab w:val="left" w:pos="0"/>
        </w:tabs>
        <w:spacing w:line="500" w:lineRule="exact"/>
        <w:ind w:leftChars="767" w:left="2408" w:hanging="567"/>
        <w:rPr>
          <w:rFonts w:ascii="標楷體" w:eastAsia="標楷體" w:hAnsi="標楷體" w:cs="新細明體"/>
          <w:color w:val="000000" w:themeColor="text1"/>
          <w:sz w:val="28"/>
          <w:szCs w:val="28"/>
        </w:rPr>
      </w:pPr>
      <w:r w:rsidRPr="00E14044">
        <w:rPr>
          <w:rFonts w:ascii="標楷體" w:eastAsia="標楷體" w:hAnsi="標楷體" w:cs="新細明體"/>
          <w:color w:val="000000" w:themeColor="text1"/>
          <w:sz w:val="28"/>
          <w:szCs w:val="28"/>
        </w:rPr>
        <w:t>視覺藝術類</w:t>
      </w:r>
      <w:r w:rsidRPr="00E14044">
        <w:rPr>
          <w:rFonts w:ascii="標楷體" w:eastAsia="標楷體" w:hAnsi="標楷體" w:cs="新細明體" w:hint="eastAsia"/>
          <w:color w:val="000000" w:themeColor="text1"/>
          <w:sz w:val="28"/>
          <w:szCs w:val="28"/>
        </w:rPr>
        <w:t>作</w:t>
      </w:r>
      <w:r w:rsidRPr="00E14044">
        <w:rPr>
          <w:rFonts w:ascii="標楷體" w:eastAsia="標楷體" w:hAnsi="標楷體" w:cs="新細明體"/>
          <w:color w:val="000000" w:themeColor="text1"/>
          <w:sz w:val="28"/>
          <w:szCs w:val="28"/>
        </w:rPr>
        <w:t>品</w:t>
      </w:r>
      <w:r w:rsidRPr="00E14044">
        <w:rPr>
          <w:rFonts w:ascii="標楷體" w:eastAsia="標楷體" w:hAnsi="標楷體" w:cs="新細明體" w:hint="eastAsia"/>
          <w:color w:val="000000" w:themeColor="text1"/>
          <w:sz w:val="28"/>
          <w:szCs w:val="28"/>
        </w:rPr>
        <w:t>規</w:t>
      </w:r>
      <w:r w:rsidRPr="00E14044">
        <w:rPr>
          <w:rFonts w:ascii="標楷體" w:eastAsia="標楷體" w:hAnsi="標楷體" w:cs="新細明體"/>
          <w:color w:val="000000" w:themeColor="text1"/>
          <w:sz w:val="28"/>
          <w:szCs w:val="28"/>
        </w:rPr>
        <w:t>格</w:t>
      </w:r>
      <w:r w:rsidRPr="00E14044">
        <w:rPr>
          <w:rFonts w:ascii="標楷體" w:eastAsia="標楷體" w:hAnsi="標楷體" w:cs="新細明體" w:hint="eastAsia"/>
          <w:color w:val="000000" w:themeColor="text1"/>
          <w:sz w:val="28"/>
          <w:szCs w:val="28"/>
        </w:rPr>
        <w:t>：</w:t>
      </w:r>
      <w:r w:rsidRPr="00E14044">
        <w:rPr>
          <w:rFonts w:ascii="標楷體" w:eastAsia="標楷體" w:hAnsi="標楷體" w:cs="新細明體"/>
          <w:color w:val="000000" w:themeColor="text1"/>
          <w:sz w:val="28"/>
          <w:szCs w:val="28"/>
        </w:rPr>
        <w:t>平面繪畫、水墨（至少3才）、油畫（至少10號）、水彩（4K）</w:t>
      </w:r>
      <w:r w:rsidRPr="00E14044">
        <w:rPr>
          <w:rFonts w:ascii="標楷體" w:eastAsia="標楷體" w:hAnsi="標楷體" w:cs="新細明體" w:hint="eastAsia"/>
          <w:color w:val="000000" w:themeColor="text1"/>
          <w:sz w:val="28"/>
          <w:szCs w:val="28"/>
        </w:rPr>
        <w:t>。</w:t>
      </w:r>
    </w:p>
    <w:p w:rsidR="00C61655" w:rsidRDefault="001436EE" w:rsidP="00C61655">
      <w:pPr>
        <w:widowControl/>
        <w:numPr>
          <w:ilvl w:val="1"/>
          <w:numId w:val="21"/>
        </w:numPr>
        <w:tabs>
          <w:tab w:val="left" w:pos="0"/>
        </w:tabs>
        <w:spacing w:line="500" w:lineRule="exact"/>
        <w:ind w:leftChars="206" w:left="494" w:firstLineChars="481" w:firstLine="1347"/>
        <w:rPr>
          <w:rFonts w:ascii="標楷體" w:eastAsia="標楷體" w:hAnsi="標楷體" w:cs="新細明體"/>
          <w:color w:val="000000" w:themeColor="text1"/>
          <w:sz w:val="28"/>
          <w:szCs w:val="28"/>
        </w:rPr>
      </w:pPr>
      <w:proofErr w:type="gramStart"/>
      <w:r w:rsidRPr="00527F60">
        <w:rPr>
          <w:rFonts w:ascii="標楷體" w:eastAsia="標楷體" w:hAnsi="標楷體" w:cs="新細明體"/>
          <w:color w:val="000000" w:themeColor="text1"/>
          <w:sz w:val="28"/>
          <w:szCs w:val="28"/>
        </w:rPr>
        <w:lastRenderedPageBreak/>
        <w:t>完成駐縣成果</w:t>
      </w:r>
      <w:proofErr w:type="gramEnd"/>
      <w:r w:rsidRPr="00527F60">
        <w:rPr>
          <w:rFonts w:ascii="標楷體" w:eastAsia="標楷體" w:hAnsi="標楷體" w:cs="新細明體"/>
          <w:color w:val="000000" w:themeColor="text1"/>
          <w:sz w:val="28"/>
          <w:szCs w:val="28"/>
        </w:rPr>
        <w:t>報告書(含創作內容及感想)及填寫回饋單。</w:t>
      </w:r>
    </w:p>
    <w:p w:rsidR="00C61655" w:rsidRPr="00867E9D" w:rsidRDefault="00C61655" w:rsidP="00C61655">
      <w:pPr>
        <w:widowControl/>
        <w:numPr>
          <w:ilvl w:val="1"/>
          <w:numId w:val="21"/>
        </w:numPr>
        <w:tabs>
          <w:tab w:val="left" w:pos="0"/>
        </w:tabs>
        <w:spacing w:line="500" w:lineRule="exact"/>
        <w:ind w:leftChars="206" w:left="494" w:firstLineChars="481" w:firstLine="1347"/>
        <w:rPr>
          <w:rFonts w:ascii="標楷體" w:eastAsia="標楷體" w:hAnsi="標楷體" w:cs="新細明體"/>
          <w:color w:val="000000" w:themeColor="text1"/>
          <w:sz w:val="28"/>
          <w:szCs w:val="28"/>
        </w:rPr>
      </w:pPr>
      <w:r w:rsidRPr="00867E9D">
        <w:rPr>
          <w:rFonts w:ascii="標楷體" w:eastAsia="標楷體" w:hAnsi="標楷體" w:hint="eastAsia"/>
          <w:color w:val="000000"/>
          <w:sz w:val="28"/>
          <w:szCs w:val="28"/>
        </w:rPr>
        <w:t>相關文宣資料（含邀請函、</w:t>
      </w:r>
      <w:r w:rsidRPr="00867E9D">
        <w:rPr>
          <w:rFonts w:ascii="標楷體" w:eastAsia="標楷體" w:hAnsi="標楷體"/>
          <w:color w:val="000000"/>
          <w:sz w:val="28"/>
          <w:szCs w:val="28"/>
        </w:rPr>
        <w:t>海報</w:t>
      </w:r>
      <w:r w:rsidRPr="00867E9D">
        <w:rPr>
          <w:rFonts w:ascii="標楷體" w:eastAsia="標楷體" w:hAnsi="標楷體" w:hint="eastAsia"/>
          <w:color w:val="000000"/>
          <w:sz w:val="28"/>
          <w:szCs w:val="28"/>
        </w:rPr>
        <w:t xml:space="preserve">）應於明顯處註明本局為指導  </w:t>
      </w:r>
    </w:p>
    <w:p w:rsidR="00C61655" w:rsidRPr="00867E9D" w:rsidRDefault="00C61655" w:rsidP="00C61655">
      <w:pPr>
        <w:widowControl/>
        <w:tabs>
          <w:tab w:val="left" w:pos="0"/>
        </w:tabs>
        <w:spacing w:line="500" w:lineRule="exact"/>
        <w:ind w:left="1841" w:firstLineChars="200" w:firstLine="560"/>
        <w:rPr>
          <w:rFonts w:ascii="標楷體" w:eastAsia="標楷體" w:hAnsi="標楷體"/>
          <w:color w:val="000000"/>
          <w:sz w:val="28"/>
          <w:szCs w:val="28"/>
        </w:rPr>
      </w:pPr>
      <w:r w:rsidRPr="00867E9D">
        <w:rPr>
          <w:rFonts w:ascii="標楷體" w:eastAsia="標楷體" w:hAnsi="標楷體" w:hint="eastAsia"/>
          <w:color w:val="000000"/>
          <w:sz w:val="28"/>
          <w:szCs w:val="28"/>
        </w:rPr>
        <w:t>機關；相關宣傳、</w:t>
      </w:r>
      <w:r w:rsidR="00F2238C" w:rsidRPr="00867E9D">
        <w:rPr>
          <w:rFonts w:ascii="標楷體" w:eastAsia="標楷體" w:hAnsi="標楷體" w:hint="eastAsia"/>
          <w:color w:val="000000"/>
          <w:sz w:val="28"/>
          <w:szCs w:val="28"/>
        </w:rPr>
        <w:t>工作</w:t>
      </w:r>
      <w:r w:rsidR="00F2238C" w:rsidRPr="00867E9D">
        <w:rPr>
          <w:rFonts w:ascii="標楷體" w:eastAsia="標楷體" w:hAnsi="標楷體"/>
          <w:color w:val="000000"/>
          <w:sz w:val="28"/>
          <w:szCs w:val="28"/>
        </w:rPr>
        <w:t>坊</w:t>
      </w:r>
      <w:r w:rsidRPr="00867E9D">
        <w:rPr>
          <w:rFonts w:ascii="標楷體" w:eastAsia="標楷體" w:hAnsi="標楷體" w:hint="eastAsia"/>
          <w:color w:val="000000"/>
          <w:sz w:val="28"/>
          <w:szCs w:val="28"/>
        </w:rPr>
        <w:t>、座談、研習、演講及開閉幕式等重</w:t>
      </w:r>
    </w:p>
    <w:p w:rsidR="00C61655" w:rsidRPr="00867E9D" w:rsidRDefault="00C61655" w:rsidP="00C61655">
      <w:pPr>
        <w:widowControl/>
        <w:tabs>
          <w:tab w:val="left" w:pos="0"/>
        </w:tabs>
        <w:spacing w:line="500" w:lineRule="exact"/>
        <w:ind w:left="1841" w:firstLineChars="200" w:firstLine="560"/>
        <w:rPr>
          <w:rFonts w:ascii="標楷體" w:eastAsia="標楷體" w:hAnsi="標楷體"/>
          <w:color w:val="000000"/>
          <w:sz w:val="28"/>
          <w:szCs w:val="28"/>
        </w:rPr>
      </w:pPr>
      <w:r w:rsidRPr="00867E9D">
        <w:rPr>
          <w:rFonts w:ascii="標楷體" w:eastAsia="標楷體" w:hAnsi="標楷體" w:hint="eastAsia"/>
          <w:color w:val="000000"/>
          <w:sz w:val="28"/>
          <w:szCs w:val="28"/>
        </w:rPr>
        <w:t>要活動場合，應於活動二</w:t>
      </w:r>
      <w:proofErr w:type="gramStart"/>
      <w:r w:rsidRPr="00867E9D">
        <w:rPr>
          <w:rFonts w:ascii="標楷體" w:eastAsia="標楷體" w:hAnsi="標楷體" w:hint="eastAsia"/>
          <w:color w:val="000000"/>
          <w:sz w:val="28"/>
          <w:szCs w:val="28"/>
        </w:rPr>
        <w:t>週</w:t>
      </w:r>
      <w:proofErr w:type="gramEnd"/>
      <w:r w:rsidRPr="00867E9D">
        <w:rPr>
          <w:rFonts w:ascii="標楷體" w:eastAsia="標楷體" w:hAnsi="標楷體" w:hint="eastAsia"/>
          <w:color w:val="000000"/>
          <w:sz w:val="28"/>
          <w:szCs w:val="28"/>
        </w:rPr>
        <w:t>前通知本局。</w:t>
      </w:r>
    </w:p>
    <w:p w:rsidR="00436E9D" w:rsidRDefault="00C61655" w:rsidP="005B6537">
      <w:pPr>
        <w:pStyle w:val="af1"/>
        <w:widowControl/>
        <w:tabs>
          <w:tab w:val="left" w:pos="0"/>
        </w:tabs>
        <w:spacing w:line="500" w:lineRule="exact"/>
        <w:ind w:left="1040" w:hangingChars="200" w:hanging="560"/>
        <w:rPr>
          <w:rFonts w:ascii="標楷體" w:eastAsia="標楷體" w:hAnsi="標楷體"/>
          <w:color w:val="000000" w:themeColor="text1"/>
          <w:sz w:val="28"/>
          <w:szCs w:val="28"/>
          <w:lang w:eastAsia="zh-TW"/>
        </w:rPr>
      </w:pPr>
      <w:r>
        <w:rPr>
          <w:rFonts w:ascii="標楷體" w:eastAsia="標楷體" w:hAnsi="標楷體" w:hint="eastAsia"/>
          <w:color w:val="000000" w:themeColor="text1"/>
          <w:sz w:val="28"/>
          <w:szCs w:val="28"/>
          <w:lang w:eastAsia="zh-TW"/>
        </w:rPr>
        <w:t>六</w:t>
      </w:r>
      <w:r>
        <w:rPr>
          <w:rFonts w:ascii="標楷體" w:eastAsia="標楷體" w:hAnsi="標楷體"/>
          <w:color w:val="000000" w:themeColor="text1"/>
          <w:sz w:val="28"/>
          <w:szCs w:val="28"/>
          <w:lang w:eastAsia="zh-TW"/>
        </w:rPr>
        <w:t>、</w:t>
      </w:r>
      <w:r w:rsidR="00B36346" w:rsidRPr="00C61655">
        <w:rPr>
          <w:rFonts w:ascii="標楷體" w:eastAsia="標楷體" w:hAnsi="標楷體"/>
          <w:color w:val="000000" w:themeColor="text1"/>
          <w:sz w:val="28"/>
          <w:szCs w:val="28"/>
          <w:lang w:eastAsia="zh-TW"/>
        </w:rPr>
        <w:t>申請</w:t>
      </w:r>
      <w:r w:rsidR="000859E1" w:rsidRPr="00C61655">
        <w:rPr>
          <w:rFonts w:ascii="標楷體" w:eastAsia="標楷體" w:hAnsi="標楷體"/>
          <w:color w:val="000000" w:themeColor="text1"/>
          <w:sz w:val="28"/>
          <w:szCs w:val="28"/>
          <w:lang w:eastAsia="zh-TW"/>
        </w:rPr>
        <w:t>期限</w:t>
      </w:r>
      <w:r w:rsidR="0039156A" w:rsidRPr="00C61655">
        <w:rPr>
          <w:rFonts w:ascii="標楷體" w:eastAsia="標楷體" w:hAnsi="標楷體"/>
          <w:color w:val="000000" w:themeColor="text1"/>
          <w:sz w:val="28"/>
          <w:szCs w:val="28"/>
          <w:lang w:eastAsia="zh-TW"/>
        </w:rPr>
        <w:t>及方式</w:t>
      </w:r>
      <w:r w:rsidR="00B36346" w:rsidRPr="00C61655">
        <w:rPr>
          <w:rFonts w:ascii="標楷體" w:eastAsia="標楷體" w:hAnsi="標楷體"/>
          <w:color w:val="000000" w:themeColor="text1"/>
          <w:sz w:val="28"/>
          <w:szCs w:val="28"/>
          <w:lang w:eastAsia="zh-TW"/>
        </w:rPr>
        <w:t>：</w:t>
      </w:r>
      <w:r w:rsidR="00436E9D" w:rsidRPr="00C61655">
        <w:rPr>
          <w:rFonts w:ascii="標楷體" w:eastAsia="標楷體" w:hAnsi="標楷體"/>
          <w:color w:val="000000" w:themeColor="text1"/>
          <w:sz w:val="28"/>
          <w:szCs w:val="28"/>
          <w:lang w:eastAsia="zh-TW"/>
        </w:rPr>
        <w:t>自</w:t>
      </w:r>
      <w:r w:rsidR="003854CA">
        <w:rPr>
          <w:rFonts w:ascii="標楷體" w:eastAsia="標楷體" w:hAnsi="標楷體" w:hint="eastAsia"/>
          <w:color w:val="000000" w:themeColor="text1"/>
          <w:sz w:val="28"/>
          <w:szCs w:val="28"/>
          <w:lang w:eastAsia="zh-TW"/>
        </w:rPr>
        <w:t>1</w:t>
      </w:r>
      <w:r w:rsidR="003854CA">
        <w:rPr>
          <w:rFonts w:ascii="標楷體" w:eastAsia="標楷體" w:hAnsi="標楷體"/>
          <w:color w:val="000000" w:themeColor="text1"/>
          <w:sz w:val="28"/>
          <w:szCs w:val="28"/>
          <w:lang w:eastAsia="zh-TW"/>
        </w:rPr>
        <w:t>0</w:t>
      </w:r>
      <w:r w:rsidR="003854CA">
        <w:rPr>
          <w:rFonts w:ascii="標楷體" w:eastAsia="標楷體" w:hAnsi="標楷體" w:hint="eastAsia"/>
          <w:color w:val="000000" w:themeColor="text1"/>
          <w:sz w:val="28"/>
          <w:szCs w:val="28"/>
          <w:lang w:eastAsia="zh-TW"/>
        </w:rPr>
        <w:t>月1日</w:t>
      </w:r>
      <w:r w:rsidR="00436E9D" w:rsidRPr="00C61655">
        <w:rPr>
          <w:rFonts w:ascii="標楷體" w:eastAsia="標楷體" w:hAnsi="標楷體"/>
          <w:color w:val="000000" w:themeColor="text1"/>
          <w:sz w:val="28"/>
          <w:szCs w:val="28"/>
          <w:lang w:eastAsia="zh-TW"/>
        </w:rPr>
        <w:t>公告起</w:t>
      </w:r>
      <w:r w:rsidR="00436E9D" w:rsidRPr="00C61655">
        <w:rPr>
          <w:rFonts w:ascii="標楷體" w:eastAsia="標楷體" w:hAnsi="標楷體" w:hint="eastAsia"/>
          <w:color w:val="000000" w:themeColor="text1"/>
          <w:sz w:val="28"/>
          <w:szCs w:val="28"/>
          <w:lang w:eastAsia="zh-TW"/>
        </w:rPr>
        <w:t>至</w:t>
      </w:r>
      <w:r w:rsidR="00A3190B" w:rsidRPr="00C61655">
        <w:rPr>
          <w:rFonts w:ascii="標楷體" w:eastAsia="標楷體" w:hAnsi="標楷體"/>
          <w:color w:val="000000" w:themeColor="text1"/>
          <w:sz w:val="28"/>
          <w:szCs w:val="28"/>
          <w:lang w:eastAsia="zh-TW"/>
        </w:rPr>
        <w:t>11</w:t>
      </w:r>
      <w:r w:rsidR="00436E9D" w:rsidRPr="00C61655">
        <w:rPr>
          <w:rFonts w:ascii="標楷體" w:eastAsia="標楷體" w:hAnsi="標楷體" w:hint="eastAsia"/>
          <w:color w:val="000000" w:themeColor="text1"/>
          <w:sz w:val="28"/>
          <w:szCs w:val="28"/>
          <w:lang w:eastAsia="zh-TW"/>
        </w:rPr>
        <w:t>月</w:t>
      </w:r>
      <w:r w:rsidR="00EE1D8B" w:rsidRPr="00C61655">
        <w:rPr>
          <w:rFonts w:ascii="標楷體" w:eastAsia="標楷體" w:hAnsi="標楷體"/>
          <w:color w:val="000000" w:themeColor="text1"/>
          <w:sz w:val="28"/>
          <w:szCs w:val="28"/>
          <w:lang w:eastAsia="zh-TW"/>
        </w:rPr>
        <w:t>10</w:t>
      </w:r>
      <w:r w:rsidR="00436E9D" w:rsidRPr="00C61655">
        <w:rPr>
          <w:rFonts w:ascii="標楷體" w:eastAsia="標楷體" w:hAnsi="標楷體" w:hint="eastAsia"/>
          <w:color w:val="000000" w:themeColor="text1"/>
          <w:sz w:val="28"/>
          <w:szCs w:val="28"/>
          <w:lang w:eastAsia="zh-TW"/>
        </w:rPr>
        <w:t>日截止收件</w:t>
      </w:r>
      <w:r w:rsidR="006A0FB1" w:rsidRPr="00C61655">
        <w:rPr>
          <w:rFonts w:ascii="標楷體" w:eastAsia="標楷體" w:hAnsi="標楷體" w:hint="eastAsia"/>
          <w:color w:val="000000" w:themeColor="text1"/>
          <w:sz w:val="28"/>
          <w:szCs w:val="28"/>
          <w:lang w:eastAsia="zh-TW"/>
        </w:rPr>
        <w:t xml:space="preserve"> </w:t>
      </w:r>
      <w:r w:rsidR="00436E9D" w:rsidRPr="00C61655">
        <w:rPr>
          <w:rFonts w:ascii="標楷體" w:eastAsia="標楷體" w:hAnsi="標楷體" w:hint="eastAsia"/>
          <w:color w:val="000000" w:themeColor="text1"/>
          <w:sz w:val="28"/>
          <w:szCs w:val="28"/>
          <w:lang w:eastAsia="zh-TW"/>
        </w:rPr>
        <w:t>(</w:t>
      </w:r>
      <w:r w:rsidR="005B6537">
        <w:rPr>
          <w:rFonts w:ascii="標楷體" w:eastAsia="標楷體" w:hAnsi="標楷體" w:hint="eastAsia"/>
          <w:color w:val="000000" w:themeColor="text1"/>
          <w:sz w:val="28"/>
          <w:szCs w:val="28"/>
          <w:lang w:eastAsia="zh-TW"/>
        </w:rPr>
        <w:t>寄達，</w:t>
      </w:r>
      <w:r w:rsidR="002964C8" w:rsidRPr="005B6537">
        <w:rPr>
          <w:rFonts w:ascii="標楷體" w:eastAsia="標楷體" w:hAnsi="標楷體" w:hint="eastAsia"/>
          <w:color w:val="000000" w:themeColor="text1"/>
          <w:sz w:val="28"/>
          <w:szCs w:val="28"/>
          <w:lang w:eastAsia="zh-TW"/>
        </w:rPr>
        <w:t>非以郵戳</w:t>
      </w:r>
      <w:r w:rsidR="00436E9D" w:rsidRPr="005B6537">
        <w:rPr>
          <w:rFonts w:ascii="標楷體" w:eastAsia="標楷體" w:hAnsi="標楷體" w:hint="eastAsia"/>
          <w:color w:val="000000" w:themeColor="text1"/>
          <w:sz w:val="28"/>
          <w:szCs w:val="28"/>
          <w:lang w:eastAsia="zh-TW"/>
        </w:rPr>
        <w:t>為憑)，受理翌年</w:t>
      </w:r>
      <w:r w:rsidR="001F06B9" w:rsidRPr="005B6537">
        <w:rPr>
          <w:rFonts w:ascii="標楷體" w:eastAsia="標楷體" w:hAnsi="標楷體" w:hint="eastAsia"/>
          <w:color w:val="000000" w:themeColor="text1"/>
          <w:sz w:val="28"/>
          <w:szCs w:val="28"/>
          <w:lang w:eastAsia="zh-TW"/>
        </w:rPr>
        <w:t>3</w:t>
      </w:r>
      <w:r w:rsidR="00436E9D" w:rsidRPr="005B6537">
        <w:rPr>
          <w:rFonts w:ascii="標楷體" w:eastAsia="標楷體" w:hAnsi="標楷體" w:hint="eastAsia"/>
          <w:color w:val="000000" w:themeColor="text1"/>
          <w:sz w:val="28"/>
          <w:szCs w:val="28"/>
          <w:lang w:eastAsia="zh-TW"/>
        </w:rPr>
        <w:t>月至1</w:t>
      </w:r>
      <w:r w:rsidR="001F06B9" w:rsidRPr="005B6537">
        <w:rPr>
          <w:rFonts w:ascii="標楷體" w:eastAsia="標楷體" w:hAnsi="標楷體" w:hint="eastAsia"/>
          <w:color w:val="000000" w:themeColor="text1"/>
          <w:sz w:val="28"/>
          <w:szCs w:val="28"/>
          <w:lang w:eastAsia="zh-TW"/>
        </w:rPr>
        <w:t>0</w:t>
      </w:r>
      <w:r w:rsidR="00436E9D" w:rsidRPr="005B6537">
        <w:rPr>
          <w:rFonts w:ascii="標楷體" w:eastAsia="標楷體" w:hAnsi="標楷體" w:hint="eastAsia"/>
          <w:color w:val="000000" w:themeColor="text1"/>
          <w:sz w:val="28"/>
          <w:szCs w:val="28"/>
          <w:lang w:eastAsia="zh-TW"/>
        </w:rPr>
        <w:t>月</w:t>
      </w:r>
      <w:proofErr w:type="gramStart"/>
      <w:r w:rsidR="00436E9D" w:rsidRPr="005B6537">
        <w:rPr>
          <w:rFonts w:ascii="標楷體" w:eastAsia="標楷體" w:hAnsi="標楷體" w:hint="eastAsia"/>
          <w:color w:val="000000" w:themeColor="text1"/>
          <w:sz w:val="28"/>
          <w:szCs w:val="28"/>
          <w:lang w:eastAsia="zh-TW"/>
        </w:rPr>
        <w:t>之駐縣</w:t>
      </w:r>
      <w:proofErr w:type="gramEnd"/>
      <w:r w:rsidR="00436E9D" w:rsidRPr="005B6537">
        <w:rPr>
          <w:rFonts w:ascii="標楷體" w:eastAsia="標楷體" w:hAnsi="標楷體" w:hint="eastAsia"/>
          <w:color w:val="000000" w:themeColor="text1"/>
          <w:sz w:val="28"/>
          <w:szCs w:val="28"/>
          <w:lang w:eastAsia="zh-TW"/>
        </w:rPr>
        <w:t>，申請表件於申請截止日前以掛號郵寄方式送達至金門縣文化局藝文</w:t>
      </w:r>
      <w:proofErr w:type="gramStart"/>
      <w:r w:rsidR="00436E9D" w:rsidRPr="005B6537">
        <w:rPr>
          <w:rFonts w:ascii="標楷體" w:eastAsia="標楷體" w:hAnsi="標楷體" w:hint="eastAsia"/>
          <w:color w:val="000000" w:themeColor="text1"/>
          <w:sz w:val="28"/>
          <w:szCs w:val="28"/>
          <w:lang w:eastAsia="zh-TW"/>
        </w:rPr>
        <w:t>推廣科收</w:t>
      </w:r>
      <w:proofErr w:type="gramEnd"/>
      <w:r w:rsidR="00436E9D" w:rsidRPr="005B6537">
        <w:rPr>
          <w:rFonts w:ascii="標楷體" w:eastAsia="標楷體" w:hAnsi="標楷體" w:hint="eastAsia"/>
          <w:color w:val="000000" w:themeColor="text1"/>
          <w:sz w:val="28"/>
          <w:szCs w:val="28"/>
          <w:lang w:eastAsia="zh-TW"/>
        </w:rPr>
        <w:t>，請註明</w:t>
      </w:r>
      <w:r w:rsidR="0014759C" w:rsidRPr="005B6537">
        <w:rPr>
          <w:rFonts w:ascii="標楷體" w:eastAsia="標楷體" w:hAnsi="標楷體" w:hint="eastAsia"/>
          <w:color w:val="000000" w:themeColor="text1"/>
          <w:sz w:val="28"/>
          <w:szCs w:val="28"/>
          <w:lang w:eastAsia="zh-TW"/>
        </w:rPr>
        <w:t>「</w:t>
      </w:r>
      <w:proofErr w:type="gramStart"/>
      <w:r w:rsidR="00436E9D" w:rsidRPr="005B6537">
        <w:rPr>
          <w:rFonts w:ascii="標楷體" w:eastAsia="標楷體" w:hAnsi="標楷體" w:hint="eastAsia"/>
          <w:color w:val="000000" w:themeColor="text1"/>
          <w:sz w:val="28"/>
          <w:szCs w:val="28"/>
          <w:lang w:eastAsia="zh-TW"/>
        </w:rPr>
        <w:t>駐縣藝術家</w:t>
      </w:r>
      <w:proofErr w:type="gramEnd"/>
      <w:r w:rsidR="00436E9D" w:rsidRPr="005B6537">
        <w:rPr>
          <w:rFonts w:ascii="標楷體" w:eastAsia="標楷體" w:hAnsi="標楷體" w:hint="eastAsia"/>
          <w:color w:val="000000" w:themeColor="text1"/>
          <w:sz w:val="28"/>
          <w:szCs w:val="28"/>
          <w:lang w:eastAsia="zh-TW"/>
        </w:rPr>
        <w:t>申請」，申請資料</w:t>
      </w:r>
      <w:proofErr w:type="gramStart"/>
      <w:r w:rsidR="00436E9D" w:rsidRPr="005B6537">
        <w:rPr>
          <w:rFonts w:ascii="標楷體" w:eastAsia="標楷體" w:hAnsi="標楷體" w:hint="eastAsia"/>
          <w:color w:val="000000" w:themeColor="text1"/>
          <w:sz w:val="28"/>
          <w:szCs w:val="28"/>
          <w:lang w:eastAsia="zh-TW"/>
        </w:rPr>
        <w:t>未完整</w:t>
      </w:r>
      <w:r w:rsidR="00C9246C" w:rsidRPr="005B6537">
        <w:rPr>
          <w:rFonts w:ascii="標楷體" w:eastAsia="標楷體" w:hAnsi="標楷體" w:hint="eastAsia"/>
          <w:color w:val="000000" w:themeColor="text1"/>
          <w:sz w:val="28"/>
          <w:szCs w:val="28"/>
          <w:lang w:eastAsia="zh-TW"/>
        </w:rPr>
        <w:t>且未</w:t>
      </w:r>
      <w:proofErr w:type="gramEnd"/>
      <w:r w:rsidR="00C9246C" w:rsidRPr="005B6537">
        <w:rPr>
          <w:rFonts w:ascii="標楷體" w:eastAsia="標楷體" w:hAnsi="標楷體"/>
          <w:color w:val="000000" w:themeColor="text1"/>
          <w:sz w:val="28"/>
          <w:szCs w:val="28"/>
          <w:lang w:eastAsia="zh-TW"/>
        </w:rPr>
        <w:t>於通知期限內</w:t>
      </w:r>
      <w:proofErr w:type="gramStart"/>
      <w:r w:rsidR="00436E9D" w:rsidRPr="005B6537">
        <w:rPr>
          <w:rFonts w:ascii="標楷體" w:eastAsia="標楷體" w:hAnsi="標楷體" w:hint="eastAsia"/>
          <w:color w:val="000000" w:themeColor="text1"/>
          <w:sz w:val="28"/>
          <w:szCs w:val="28"/>
          <w:lang w:eastAsia="zh-TW"/>
        </w:rPr>
        <w:t>補齊者</w:t>
      </w:r>
      <w:proofErr w:type="gramEnd"/>
      <w:r w:rsidR="00436E9D" w:rsidRPr="005B6537">
        <w:rPr>
          <w:rFonts w:ascii="標楷體" w:eastAsia="標楷體" w:hAnsi="標楷體" w:hint="eastAsia"/>
          <w:color w:val="000000" w:themeColor="text1"/>
          <w:sz w:val="28"/>
          <w:szCs w:val="28"/>
          <w:lang w:eastAsia="zh-TW"/>
        </w:rPr>
        <w:t>，不予受理</w:t>
      </w:r>
      <w:r w:rsidR="00523695" w:rsidRPr="005B6537">
        <w:rPr>
          <w:rFonts w:ascii="標楷體" w:eastAsia="標楷體" w:hAnsi="標楷體" w:hint="eastAsia"/>
          <w:color w:val="000000"/>
          <w:sz w:val="27"/>
          <w:szCs w:val="27"/>
          <w:lang w:eastAsia="zh-TW"/>
        </w:rPr>
        <w:t>，</w:t>
      </w:r>
      <w:proofErr w:type="gramStart"/>
      <w:r w:rsidR="00436E9D" w:rsidRPr="005B6537">
        <w:rPr>
          <w:rFonts w:ascii="標楷體" w:eastAsia="標楷體" w:hAnsi="標楷體" w:hint="eastAsia"/>
          <w:color w:val="000000" w:themeColor="text1"/>
          <w:sz w:val="28"/>
          <w:szCs w:val="28"/>
          <w:lang w:eastAsia="zh-TW"/>
        </w:rPr>
        <w:t>俟</w:t>
      </w:r>
      <w:proofErr w:type="gramEnd"/>
      <w:r w:rsidR="00436E9D" w:rsidRPr="005B6537">
        <w:rPr>
          <w:rFonts w:ascii="標楷體" w:eastAsia="標楷體" w:hAnsi="標楷體" w:hint="eastAsia"/>
          <w:color w:val="000000" w:themeColor="text1"/>
          <w:sz w:val="28"/>
          <w:szCs w:val="28"/>
          <w:lang w:eastAsia="zh-TW"/>
        </w:rPr>
        <w:t>審查後公布評審結果</w:t>
      </w:r>
      <w:r w:rsidR="009A7753" w:rsidRPr="005B6537">
        <w:rPr>
          <w:rFonts w:ascii="標楷體" w:eastAsia="標楷體" w:hAnsi="標楷體" w:hint="eastAsia"/>
          <w:color w:val="000000" w:themeColor="text1"/>
          <w:sz w:val="28"/>
          <w:szCs w:val="28"/>
          <w:lang w:eastAsia="zh-TW"/>
        </w:rPr>
        <w:t>。</w:t>
      </w:r>
      <w:r w:rsidR="00523695" w:rsidRPr="005B6537">
        <w:rPr>
          <w:rFonts w:ascii="標楷體" w:eastAsia="標楷體" w:hAnsi="標楷體" w:hint="eastAsia"/>
          <w:color w:val="000000" w:themeColor="text1"/>
          <w:sz w:val="28"/>
          <w:szCs w:val="28"/>
          <w:lang w:eastAsia="zh-TW"/>
        </w:rPr>
        <w:t>(</w:t>
      </w:r>
      <w:r w:rsidR="00523695" w:rsidRPr="005B6537">
        <w:rPr>
          <w:rFonts w:ascii="標楷體" w:eastAsia="標楷體" w:hAnsi="標楷體" w:hint="eastAsia"/>
          <w:color w:val="000000"/>
          <w:sz w:val="27"/>
          <w:szCs w:val="27"/>
          <w:lang w:eastAsia="zh-TW"/>
        </w:rPr>
        <w:t>申請者</w:t>
      </w:r>
      <w:r w:rsidR="00523695" w:rsidRPr="005B6537">
        <w:rPr>
          <w:rFonts w:ascii="標楷體" w:eastAsia="標楷體" w:hAnsi="標楷體"/>
          <w:color w:val="000000"/>
          <w:sz w:val="27"/>
          <w:szCs w:val="27"/>
          <w:lang w:eastAsia="zh-TW"/>
        </w:rPr>
        <w:t>投件</w:t>
      </w:r>
      <w:r w:rsidR="00523695" w:rsidRPr="005B6537">
        <w:rPr>
          <w:rFonts w:ascii="標楷體" w:eastAsia="標楷體" w:hAnsi="標楷體" w:hint="eastAsia"/>
          <w:color w:val="000000"/>
          <w:sz w:val="27"/>
          <w:szCs w:val="27"/>
          <w:lang w:eastAsia="zh-TW"/>
        </w:rPr>
        <w:t>徵</w:t>
      </w:r>
      <w:r w:rsidR="00523695" w:rsidRPr="005B6537">
        <w:rPr>
          <w:rFonts w:ascii="標楷體" w:eastAsia="標楷體" w:hAnsi="標楷體"/>
          <w:color w:val="000000"/>
          <w:sz w:val="27"/>
          <w:szCs w:val="27"/>
          <w:lang w:eastAsia="zh-TW"/>
        </w:rPr>
        <w:t>選</w:t>
      </w:r>
      <w:r w:rsidR="00523695" w:rsidRPr="005B6537">
        <w:rPr>
          <w:rFonts w:ascii="標楷體" w:eastAsia="標楷體" w:hAnsi="標楷體" w:hint="eastAsia"/>
          <w:color w:val="000000"/>
          <w:sz w:val="27"/>
          <w:szCs w:val="27"/>
          <w:lang w:eastAsia="zh-TW"/>
        </w:rPr>
        <w:t>所</w:t>
      </w:r>
      <w:r w:rsidR="00523695" w:rsidRPr="005B6537">
        <w:rPr>
          <w:rFonts w:ascii="標楷體" w:eastAsia="標楷體" w:hAnsi="標楷體"/>
          <w:color w:val="000000"/>
          <w:sz w:val="27"/>
          <w:szCs w:val="27"/>
          <w:lang w:eastAsia="zh-TW"/>
        </w:rPr>
        <w:t>提供之申請表</w:t>
      </w:r>
      <w:r w:rsidR="00523695" w:rsidRPr="005B6537">
        <w:rPr>
          <w:rFonts w:ascii="標楷體" w:eastAsia="標楷體" w:hAnsi="標楷體" w:hint="eastAsia"/>
          <w:color w:val="000000"/>
          <w:sz w:val="27"/>
          <w:szCs w:val="27"/>
          <w:lang w:eastAsia="zh-TW"/>
        </w:rPr>
        <w:t>及</w:t>
      </w:r>
      <w:r w:rsidR="00523695" w:rsidRPr="005B6537">
        <w:rPr>
          <w:rFonts w:ascii="標楷體" w:eastAsia="標楷體" w:hAnsi="標楷體"/>
          <w:color w:val="000000"/>
          <w:sz w:val="27"/>
          <w:szCs w:val="27"/>
          <w:lang w:eastAsia="zh-TW"/>
        </w:rPr>
        <w:t>相關附件</w:t>
      </w:r>
      <w:r w:rsidR="00523695" w:rsidRPr="005B6537">
        <w:rPr>
          <w:rFonts w:ascii="標楷體" w:eastAsia="標楷體" w:hAnsi="標楷體" w:hint="eastAsia"/>
          <w:color w:val="000000"/>
          <w:sz w:val="27"/>
          <w:szCs w:val="27"/>
          <w:lang w:eastAsia="zh-TW"/>
        </w:rPr>
        <w:t>，</w:t>
      </w:r>
      <w:r w:rsidR="00523695" w:rsidRPr="005B6537">
        <w:rPr>
          <w:rFonts w:ascii="標楷體" w:eastAsia="標楷體" w:hAnsi="標楷體"/>
          <w:color w:val="000000"/>
          <w:sz w:val="27"/>
          <w:szCs w:val="27"/>
          <w:lang w:eastAsia="zh-TW"/>
        </w:rPr>
        <w:t>本局</w:t>
      </w:r>
      <w:r w:rsidR="00523695" w:rsidRPr="005B6537">
        <w:rPr>
          <w:rFonts w:ascii="標楷體" w:eastAsia="標楷體" w:hAnsi="標楷體" w:hint="eastAsia"/>
          <w:color w:val="000000"/>
          <w:sz w:val="27"/>
          <w:szCs w:val="27"/>
          <w:lang w:eastAsia="zh-TW"/>
        </w:rPr>
        <w:t>均</w:t>
      </w:r>
      <w:proofErr w:type="gramStart"/>
      <w:r w:rsidR="00523695" w:rsidRPr="005B6537">
        <w:rPr>
          <w:rFonts w:ascii="標楷體" w:eastAsia="標楷體" w:hAnsi="標楷體" w:hint="eastAsia"/>
          <w:color w:val="000000"/>
          <w:sz w:val="27"/>
          <w:szCs w:val="27"/>
          <w:lang w:eastAsia="zh-TW"/>
        </w:rPr>
        <w:t>不予退</w:t>
      </w:r>
      <w:proofErr w:type="gramEnd"/>
      <w:r w:rsidR="00523695" w:rsidRPr="005B6537">
        <w:rPr>
          <w:rFonts w:ascii="標楷體" w:eastAsia="標楷體" w:hAnsi="標楷體" w:hint="eastAsia"/>
          <w:color w:val="000000"/>
          <w:sz w:val="27"/>
          <w:szCs w:val="27"/>
          <w:lang w:eastAsia="zh-TW"/>
        </w:rPr>
        <w:t>件，送件時請自留備份)</w:t>
      </w:r>
      <w:r w:rsidR="00436E9D" w:rsidRPr="005B6537">
        <w:rPr>
          <w:rFonts w:ascii="標楷體" w:eastAsia="標楷體" w:hAnsi="標楷體" w:hint="eastAsia"/>
          <w:color w:val="000000" w:themeColor="text1"/>
          <w:sz w:val="28"/>
          <w:szCs w:val="28"/>
          <w:lang w:eastAsia="zh-TW"/>
        </w:rPr>
        <w:t>。</w:t>
      </w:r>
    </w:p>
    <w:p w:rsidR="00AF5C24" w:rsidRPr="00202ABB" w:rsidRDefault="00202ABB" w:rsidP="005B6537">
      <w:pPr>
        <w:widowControl/>
        <w:tabs>
          <w:tab w:val="left" w:pos="0"/>
        </w:tabs>
        <w:spacing w:line="500" w:lineRule="exact"/>
        <w:ind w:firstLineChars="150" w:firstLine="420"/>
        <w:rPr>
          <w:rFonts w:ascii="標楷體" w:eastAsia="標楷體" w:hAnsi="標楷體"/>
          <w:color w:val="000000" w:themeColor="text1"/>
          <w:sz w:val="28"/>
          <w:szCs w:val="28"/>
        </w:rPr>
      </w:pPr>
      <w:r w:rsidRPr="00202ABB">
        <w:rPr>
          <w:rFonts w:ascii="標楷體" w:eastAsia="標楷體" w:hAnsi="標楷體" w:hint="eastAsia"/>
          <w:color w:val="000000" w:themeColor="text1"/>
          <w:sz w:val="28"/>
          <w:szCs w:val="28"/>
        </w:rPr>
        <w:t>七</w:t>
      </w:r>
      <w:r w:rsidRPr="00202ABB">
        <w:rPr>
          <w:rFonts w:ascii="標楷體" w:eastAsia="標楷體" w:hAnsi="標楷體"/>
          <w:color w:val="000000" w:themeColor="text1"/>
          <w:sz w:val="28"/>
          <w:szCs w:val="28"/>
        </w:rPr>
        <w:t>、</w:t>
      </w:r>
      <w:r w:rsidR="004074DD" w:rsidRPr="00202ABB">
        <w:rPr>
          <w:rFonts w:ascii="標楷體" w:eastAsia="標楷體" w:hAnsi="標楷體" w:hint="eastAsia"/>
          <w:color w:val="000000" w:themeColor="text1"/>
          <w:sz w:val="28"/>
          <w:szCs w:val="28"/>
        </w:rPr>
        <w:t>洽詢</w:t>
      </w:r>
      <w:r w:rsidR="00116F16" w:rsidRPr="00202ABB">
        <w:rPr>
          <w:rFonts w:ascii="標楷體" w:eastAsia="標楷體" w:hAnsi="標楷體" w:hint="eastAsia"/>
          <w:color w:val="000000" w:themeColor="text1"/>
          <w:sz w:val="28"/>
          <w:szCs w:val="28"/>
        </w:rPr>
        <w:t>電話：082-3</w:t>
      </w:r>
      <w:r w:rsidR="005A362B" w:rsidRPr="00202ABB">
        <w:rPr>
          <w:rFonts w:ascii="標楷體" w:eastAsia="標楷體" w:hAnsi="標楷體" w:hint="eastAsia"/>
          <w:color w:val="000000" w:themeColor="text1"/>
          <w:sz w:val="28"/>
          <w:szCs w:val="28"/>
        </w:rPr>
        <w:t xml:space="preserve">23169#317 </w:t>
      </w:r>
      <w:r w:rsidR="005A362B" w:rsidRPr="00202ABB">
        <w:rPr>
          <w:rFonts w:ascii="標楷體" w:eastAsia="標楷體" w:hAnsi="標楷體"/>
          <w:color w:val="000000" w:themeColor="text1"/>
          <w:sz w:val="28"/>
          <w:szCs w:val="28"/>
        </w:rPr>
        <w:t>，</w:t>
      </w:r>
      <w:r w:rsidR="00B8518F" w:rsidRPr="00202ABB">
        <w:rPr>
          <w:rFonts w:ascii="標楷體" w:eastAsia="標楷體" w:hAnsi="標楷體" w:hint="eastAsia"/>
          <w:color w:val="000000" w:themeColor="text1"/>
          <w:sz w:val="28"/>
          <w:szCs w:val="28"/>
        </w:rPr>
        <w:t>E-mail:</w:t>
      </w:r>
      <w:r w:rsidR="00D5163C" w:rsidRPr="00202ABB">
        <w:rPr>
          <w:rFonts w:ascii="Arial" w:hAnsi="Arial" w:cs="Arial"/>
          <w:color w:val="000000" w:themeColor="text1"/>
          <w:sz w:val="28"/>
          <w:szCs w:val="28"/>
        </w:rPr>
        <w:t xml:space="preserve"> </w:t>
      </w:r>
      <w:r w:rsidR="00D75714" w:rsidRPr="00202ABB">
        <w:rPr>
          <w:rFonts w:ascii="Roboto" w:hAnsi="Roboto"/>
          <w:color w:val="000000" w:themeColor="text1"/>
          <w:sz w:val="28"/>
          <w:szCs w:val="28"/>
          <w:shd w:val="clear" w:color="auto" w:fill="FFFFFF" w:themeFill="background1"/>
        </w:rPr>
        <w:t>kkinmen317@gmail.com</w:t>
      </w:r>
    </w:p>
    <w:p w:rsidR="0044787A" w:rsidRDefault="00116F16" w:rsidP="00CF35D4">
      <w:pPr>
        <w:spacing w:line="500" w:lineRule="exact"/>
        <w:ind w:firstLineChars="911" w:firstLine="2551"/>
        <w:rPr>
          <w:rStyle w:val="a4"/>
          <w:rFonts w:ascii="標楷體" w:eastAsia="標楷體" w:hAnsi="標楷體"/>
          <w:color w:val="000000" w:themeColor="text1"/>
          <w:sz w:val="28"/>
          <w:szCs w:val="28"/>
        </w:rPr>
      </w:pPr>
      <w:r w:rsidRPr="00527F60">
        <w:rPr>
          <w:rFonts w:ascii="標楷體" w:eastAsia="標楷體" w:hAnsi="標楷體" w:hint="eastAsia"/>
          <w:color w:val="000000" w:themeColor="text1"/>
          <w:sz w:val="28"/>
          <w:szCs w:val="28"/>
        </w:rPr>
        <w:t>金門縣文化局網址：</w:t>
      </w:r>
      <w:hyperlink r:id="rId8" w:history="1">
        <w:r w:rsidR="0044787A" w:rsidRPr="00527F60">
          <w:rPr>
            <w:rStyle w:val="a4"/>
            <w:rFonts w:ascii="標楷體" w:eastAsia="標楷體" w:hAnsi="標楷體" w:hint="eastAsia"/>
            <w:color w:val="000000" w:themeColor="text1"/>
            <w:sz w:val="28"/>
            <w:szCs w:val="28"/>
          </w:rPr>
          <w:t>https://cabkc.kinmen.gov.tw/</w:t>
        </w:r>
      </w:hyperlink>
    </w:p>
    <w:p w:rsidR="0044787A" w:rsidRPr="00202ABB" w:rsidRDefault="00202ABB" w:rsidP="005B6537">
      <w:pPr>
        <w:spacing w:line="500" w:lineRule="exact"/>
        <w:ind w:leftChars="150" w:left="920" w:hangingChars="200" w:hanging="56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八、</w:t>
      </w:r>
      <w:r w:rsidR="00DB1551" w:rsidRPr="00202ABB">
        <w:rPr>
          <w:rFonts w:ascii="標楷體" w:eastAsia="標楷體" w:hAnsi="標楷體" w:hint="eastAsia"/>
          <w:color w:val="000000" w:themeColor="text1"/>
          <w:sz w:val="28"/>
          <w:szCs w:val="28"/>
        </w:rPr>
        <w:t>評審時間：</w:t>
      </w:r>
      <w:r w:rsidR="00DB7EB9" w:rsidRPr="00202ABB">
        <w:rPr>
          <w:rFonts w:ascii="標楷體" w:eastAsia="標楷體" w:hAnsi="標楷體" w:hint="eastAsia"/>
          <w:color w:val="000000" w:themeColor="text1"/>
          <w:sz w:val="28"/>
          <w:szCs w:val="28"/>
        </w:rPr>
        <w:t>於截止收件日起至1</w:t>
      </w:r>
      <w:r w:rsidR="00F171FE">
        <w:rPr>
          <w:rFonts w:ascii="標楷體" w:eastAsia="標楷體" w:hAnsi="標楷體"/>
          <w:color w:val="000000" w:themeColor="text1"/>
          <w:sz w:val="28"/>
          <w:szCs w:val="28"/>
        </w:rPr>
        <w:t>2</w:t>
      </w:r>
      <w:r w:rsidR="00DB7EB9" w:rsidRPr="00202ABB">
        <w:rPr>
          <w:rFonts w:ascii="標楷體" w:eastAsia="標楷體" w:hAnsi="標楷體" w:hint="eastAsia"/>
          <w:color w:val="000000" w:themeColor="text1"/>
          <w:sz w:val="28"/>
          <w:szCs w:val="28"/>
        </w:rPr>
        <w:t>月</w:t>
      </w:r>
      <w:r w:rsidR="00F171FE">
        <w:rPr>
          <w:rFonts w:ascii="標楷體" w:eastAsia="標楷體" w:hAnsi="標楷體"/>
          <w:color w:val="000000" w:themeColor="text1"/>
          <w:sz w:val="28"/>
          <w:szCs w:val="28"/>
        </w:rPr>
        <w:t>1</w:t>
      </w:r>
      <w:r w:rsidR="001F06B9" w:rsidRPr="00202ABB">
        <w:rPr>
          <w:rFonts w:ascii="標楷體" w:eastAsia="標楷體" w:hAnsi="標楷體" w:hint="eastAsia"/>
          <w:color w:val="000000" w:themeColor="text1"/>
          <w:sz w:val="28"/>
          <w:szCs w:val="28"/>
        </w:rPr>
        <w:t>0</w:t>
      </w:r>
      <w:r w:rsidR="00DB7EB9" w:rsidRPr="00202ABB">
        <w:rPr>
          <w:rFonts w:ascii="標楷體" w:eastAsia="標楷體" w:hAnsi="標楷體" w:hint="eastAsia"/>
          <w:color w:val="000000" w:themeColor="text1"/>
          <w:sz w:val="28"/>
          <w:szCs w:val="28"/>
        </w:rPr>
        <w:t>日前（如業務需要可臨時召開會議），並於評審</w:t>
      </w:r>
      <w:r w:rsidR="001F06B9" w:rsidRPr="00202ABB">
        <w:rPr>
          <w:rFonts w:ascii="標楷體" w:eastAsia="標楷體" w:hAnsi="標楷體" w:hint="eastAsia"/>
          <w:color w:val="000000" w:themeColor="text1"/>
          <w:sz w:val="28"/>
          <w:szCs w:val="28"/>
        </w:rPr>
        <w:t>後公布</w:t>
      </w:r>
      <w:r w:rsidR="00DB7EB9" w:rsidRPr="00202ABB">
        <w:rPr>
          <w:rFonts w:ascii="標楷體" w:eastAsia="標楷體" w:hAnsi="標楷體" w:hint="eastAsia"/>
          <w:color w:val="000000" w:themeColor="text1"/>
          <w:sz w:val="28"/>
          <w:szCs w:val="28"/>
        </w:rPr>
        <w:t>結果。</w:t>
      </w:r>
    </w:p>
    <w:p w:rsidR="001436EE" w:rsidRPr="00202ABB" w:rsidRDefault="00202ABB" w:rsidP="005B6537">
      <w:pPr>
        <w:spacing w:line="500" w:lineRule="exact"/>
        <w:ind w:firstLineChars="100" w:firstLine="280"/>
        <w:rPr>
          <w:rFonts w:ascii="標楷體" w:eastAsia="標楷體" w:hAnsi="標楷體"/>
          <w:color w:val="000000" w:themeColor="text1"/>
          <w:sz w:val="28"/>
          <w:szCs w:val="28"/>
        </w:rPr>
      </w:pPr>
      <w:bookmarkStart w:id="1" w:name="_Hlk38117240"/>
      <w:r>
        <w:rPr>
          <w:rFonts w:ascii="標楷體" w:eastAsia="標楷體" w:hAnsi="標楷體" w:hint="eastAsia"/>
          <w:color w:val="000000" w:themeColor="text1"/>
          <w:sz w:val="28"/>
          <w:szCs w:val="28"/>
        </w:rPr>
        <w:t>九、</w:t>
      </w:r>
      <w:r w:rsidR="001436EE" w:rsidRPr="00202ABB">
        <w:rPr>
          <w:rFonts w:ascii="標楷體" w:eastAsia="標楷體" w:hAnsi="標楷體"/>
          <w:color w:val="000000" w:themeColor="text1"/>
          <w:sz w:val="28"/>
          <w:szCs w:val="28"/>
        </w:rPr>
        <w:t>補助標準、撥款及核銷</w:t>
      </w:r>
      <w:r w:rsidR="001436EE" w:rsidRPr="00202ABB">
        <w:rPr>
          <w:rFonts w:ascii="標楷體" w:eastAsia="標楷體" w:hAnsi="標楷體" w:hint="eastAsia"/>
          <w:color w:val="000000" w:themeColor="text1"/>
          <w:sz w:val="28"/>
          <w:szCs w:val="28"/>
        </w:rPr>
        <w:t>：</w:t>
      </w:r>
    </w:p>
    <w:p w:rsidR="00991D3D" w:rsidRPr="00A8601B" w:rsidRDefault="001436EE" w:rsidP="0013174E">
      <w:pPr>
        <w:pStyle w:val="af1"/>
        <w:widowControl/>
        <w:numPr>
          <w:ilvl w:val="0"/>
          <w:numId w:val="9"/>
        </w:numPr>
        <w:spacing w:line="500" w:lineRule="exact"/>
        <w:ind w:leftChars="591" w:left="1984" w:hangingChars="202" w:hanging="566"/>
        <w:rPr>
          <w:rFonts w:ascii="標楷體" w:eastAsia="標楷體" w:hAnsi="標楷體" w:cs="新細明體"/>
          <w:color w:val="000000" w:themeColor="text1"/>
          <w:sz w:val="28"/>
          <w:szCs w:val="28"/>
          <w:lang w:eastAsia="zh-TW"/>
        </w:rPr>
      </w:pPr>
      <w:r w:rsidRPr="00A8601B">
        <w:rPr>
          <w:rFonts w:ascii="標楷體" w:eastAsia="標楷體" w:hAnsi="標楷體" w:cs="新細明體"/>
          <w:color w:val="000000" w:themeColor="text1"/>
          <w:sz w:val="28"/>
          <w:szCs w:val="28"/>
          <w:lang w:eastAsia="zh-TW"/>
        </w:rPr>
        <w:t>獲選者每案</w:t>
      </w:r>
      <w:r w:rsidRPr="00A8601B">
        <w:rPr>
          <w:rFonts w:ascii="標楷體" w:eastAsia="標楷體" w:hAnsi="標楷體" w:cs="新細明體" w:hint="eastAsia"/>
          <w:color w:val="000000" w:themeColor="text1"/>
          <w:sz w:val="28"/>
          <w:szCs w:val="28"/>
          <w:lang w:eastAsia="zh-TW"/>
        </w:rPr>
        <w:t>補助金額依其計畫內容核實審查核定，補助上限20萬</w:t>
      </w:r>
      <w:r w:rsidR="00EE3A5B" w:rsidRPr="00A8601B">
        <w:rPr>
          <w:rFonts w:ascii="標楷體" w:eastAsia="標楷體" w:hAnsi="標楷體" w:cs="新細明體" w:hint="eastAsia"/>
          <w:color w:val="000000" w:themeColor="text1"/>
          <w:sz w:val="28"/>
          <w:szCs w:val="28"/>
          <w:lang w:eastAsia="zh-TW"/>
        </w:rPr>
        <w:t>元</w:t>
      </w:r>
      <w:r w:rsidR="00EE3A5B" w:rsidRPr="00A8601B">
        <w:rPr>
          <w:rFonts w:ascii="標楷體" w:eastAsia="標楷體" w:hAnsi="標楷體" w:cs="新細明體"/>
          <w:color w:val="000000" w:themeColor="text1"/>
          <w:sz w:val="28"/>
          <w:szCs w:val="28"/>
          <w:lang w:eastAsia="zh-TW"/>
        </w:rPr>
        <w:t>整，</w:t>
      </w:r>
      <w:r w:rsidR="00202ABB" w:rsidRPr="00A8601B">
        <w:rPr>
          <w:rFonts w:ascii="標楷體" w:eastAsia="標楷體" w:hAnsi="標楷體" w:hint="eastAsia"/>
          <w:color w:val="000000" w:themeColor="text1"/>
          <w:sz w:val="28"/>
          <w:szCs w:val="28"/>
          <w:lang w:eastAsia="zh-TW"/>
        </w:rPr>
        <w:t>本要點補助項目</w:t>
      </w:r>
      <w:r w:rsidR="00890C07" w:rsidRPr="00A8601B">
        <w:rPr>
          <w:rFonts w:ascii="標楷體" w:eastAsia="標楷體" w:hAnsi="標楷體" w:cs="新細明體" w:hint="eastAsia"/>
          <w:color w:val="000000" w:themeColor="text1"/>
          <w:sz w:val="28"/>
          <w:szCs w:val="28"/>
          <w:lang w:eastAsia="zh-TW"/>
        </w:rPr>
        <w:t>為</w:t>
      </w:r>
      <w:r w:rsidR="00EE3A5B" w:rsidRPr="00A8601B">
        <w:rPr>
          <w:rFonts w:ascii="標楷體" w:eastAsia="標楷體" w:hAnsi="標楷體" w:cs="新細明體" w:hint="eastAsia"/>
          <w:color w:val="000000" w:themeColor="text1"/>
          <w:sz w:val="28"/>
          <w:szCs w:val="28"/>
          <w:lang w:eastAsia="zh-TW"/>
        </w:rPr>
        <w:t>：</w:t>
      </w:r>
    </w:p>
    <w:p w:rsidR="0013174E" w:rsidRPr="00176847" w:rsidRDefault="0013174E" w:rsidP="0013174E">
      <w:pPr>
        <w:pStyle w:val="af1"/>
        <w:widowControl/>
        <w:numPr>
          <w:ilvl w:val="0"/>
          <w:numId w:val="31"/>
        </w:numPr>
        <w:spacing w:line="500" w:lineRule="exact"/>
        <w:ind w:leftChars="0"/>
        <w:rPr>
          <w:rFonts w:ascii="標楷體" w:eastAsia="標楷體" w:hAnsi="標楷體" w:cs="新細明體"/>
          <w:color w:val="000000" w:themeColor="text1"/>
          <w:sz w:val="28"/>
          <w:szCs w:val="28"/>
          <w:lang w:eastAsia="zh-TW"/>
        </w:rPr>
      </w:pPr>
      <w:r w:rsidRPr="00176847">
        <w:rPr>
          <w:rFonts w:ascii="標楷體" w:eastAsia="標楷體" w:hAnsi="標楷體" w:cs="新細明體" w:hint="eastAsia"/>
          <w:color w:val="000000" w:themeColor="text1"/>
          <w:sz w:val="28"/>
          <w:szCs w:val="28"/>
          <w:lang w:eastAsia="zh-TW"/>
        </w:rPr>
        <w:t>創</w:t>
      </w:r>
      <w:r w:rsidRPr="00176847">
        <w:rPr>
          <w:rFonts w:ascii="標楷體" w:eastAsia="標楷體" w:hAnsi="標楷體" w:cs="新細明體"/>
          <w:color w:val="000000" w:themeColor="text1"/>
          <w:sz w:val="28"/>
          <w:szCs w:val="28"/>
          <w:lang w:eastAsia="zh-TW"/>
        </w:rPr>
        <w:t>作費</w:t>
      </w:r>
      <w:r w:rsidRPr="00176847">
        <w:rPr>
          <w:rFonts w:ascii="標楷體" w:eastAsia="標楷體" w:hAnsi="標楷體" w:cs="新細明體" w:hint="eastAsia"/>
          <w:color w:val="000000" w:themeColor="text1"/>
          <w:sz w:val="28"/>
          <w:szCs w:val="28"/>
          <w:lang w:eastAsia="zh-TW"/>
        </w:rPr>
        <w:t>：</w:t>
      </w:r>
      <w:r w:rsidR="00EE3A5B" w:rsidRPr="00176847">
        <w:rPr>
          <w:rFonts w:ascii="標楷體" w:eastAsia="標楷體" w:hAnsi="標楷體" w:cs="新細明體" w:hint="eastAsia"/>
          <w:color w:val="000000" w:themeColor="text1"/>
          <w:sz w:val="28"/>
          <w:szCs w:val="28"/>
          <w:lang w:eastAsia="zh-TW"/>
        </w:rPr>
        <w:t>補</w:t>
      </w:r>
      <w:r w:rsidR="00EE3A5B" w:rsidRPr="00176847">
        <w:rPr>
          <w:rFonts w:ascii="標楷體" w:eastAsia="標楷體" w:hAnsi="標楷體" w:cs="新細明體"/>
          <w:color w:val="000000" w:themeColor="text1"/>
          <w:sz w:val="28"/>
          <w:szCs w:val="28"/>
          <w:lang w:eastAsia="zh-TW"/>
        </w:rPr>
        <w:t>助</w:t>
      </w:r>
      <w:r w:rsidRPr="00176847">
        <w:rPr>
          <w:rFonts w:ascii="標楷體" w:eastAsia="標楷體" w:hAnsi="標楷體" w:cs="新細明體"/>
          <w:color w:val="000000" w:themeColor="text1"/>
          <w:sz w:val="28"/>
          <w:szCs w:val="28"/>
          <w:lang w:eastAsia="zh-TW"/>
        </w:rPr>
        <w:t>新台</w:t>
      </w:r>
      <w:r w:rsidRPr="00176847">
        <w:rPr>
          <w:rFonts w:ascii="標楷體" w:eastAsia="標楷體" w:hAnsi="標楷體" w:cs="新細明體" w:hint="eastAsia"/>
          <w:color w:val="000000" w:themeColor="text1"/>
          <w:sz w:val="28"/>
          <w:szCs w:val="28"/>
          <w:lang w:eastAsia="zh-TW"/>
        </w:rPr>
        <w:t>幣</w:t>
      </w:r>
      <w:r w:rsidR="00890C07" w:rsidRPr="00176847">
        <w:rPr>
          <w:rFonts w:ascii="標楷體" w:eastAsia="標楷體" w:hAnsi="標楷體" w:cs="新細明體" w:hint="eastAsia"/>
          <w:color w:val="000000" w:themeColor="text1"/>
          <w:sz w:val="28"/>
          <w:szCs w:val="28"/>
          <w:lang w:eastAsia="zh-TW"/>
        </w:rPr>
        <w:t>為</w:t>
      </w:r>
      <w:r w:rsidRPr="00176847">
        <w:rPr>
          <w:rFonts w:ascii="標楷體" w:eastAsia="標楷體" w:hAnsi="標楷體" w:cs="新細明體" w:hint="eastAsia"/>
          <w:color w:val="000000" w:themeColor="text1"/>
          <w:sz w:val="28"/>
          <w:szCs w:val="28"/>
          <w:lang w:eastAsia="zh-TW"/>
        </w:rPr>
        <w:t>1</w:t>
      </w:r>
      <w:r w:rsidR="00355C95" w:rsidRPr="00176847">
        <w:rPr>
          <w:rFonts w:ascii="標楷體" w:eastAsia="標楷體" w:hAnsi="標楷體" w:cs="新細明體"/>
          <w:color w:val="000000" w:themeColor="text1"/>
          <w:sz w:val="28"/>
          <w:szCs w:val="28"/>
          <w:lang w:eastAsia="zh-TW"/>
        </w:rPr>
        <w:t>4</w:t>
      </w:r>
      <w:r w:rsidRPr="00176847">
        <w:rPr>
          <w:rFonts w:ascii="標楷體" w:eastAsia="標楷體" w:hAnsi="標楷體" w:cs="新細明體" w:hint="eastAsia"/>
          <w:color w:val="000000" w:themeColor="text1"/>
          <w:sz w:val="28"/>
          <w:szCs w:val="28"/>
          <w:lang w:eastAsia="zh-TW"/>
        </w:rPr>
        <w:t>萬</w:t>
      </w:r>
      <w:r w:rsidRPr="00176847">
        <w:rPr>
          <w:rFonts w:ascii="標楷體" w:eastAsia="標楷體" w:hAnsi="標楷體" w:cs="新細明體"/>
          <w:color w:val="000000" w:themeColor="text1"/>
          <w:sz w:val="28"/>
          <w:szCs w:val="28"/>
          <w:lang w:eastAsia="zh-TW"/>
        </w:rPr>
        <w:t>元</w:t>
      </w:r>
      <w:r w:rsidRPr="00176847">
        <w:rPr>
          <w:rFonts w:ascii="標楷體" w:eastAsia="標楷體" w:hAnsi="標楷體" w:cs="新細明體" w:hint="eastAsia"/>
          <w:color w:val="000000" w:themeColor="text1"/>
          <w:sz w:val="28"/>
          <w:szCs w:val="28"/>
          <w:lang w:eastAsia="zh-TW"/>
        </w:rPr>
        <w:t>整</w:t>
      </w:r>
      <w:r w:rsidR="00861D27">
        <w:rPr>
          <w:rFonts w:ascii="標楷體" w:eastAsia="標楷體" w:hAnsi="標楷體" w:cs="新細明體" w:hint="eastAsia"/>
          <w:color w:val="000000" w:themeColor="text1"/>
          <w:sz w:val="28"/>
          <w:szCs w:val="28"/>
          <w:lang w:eastAsia="zh-TW"/>
        </w:rPr>
        <w:t>(</w:t>
      </w:r>
      <w:r w:rsidR="006A2966">
        <w:rPr>
          <w:rFonts w:ascii="標楷體" w:eastAsia="標楷體" w:hAnsi="標楷體" w:cs="新細明體" w:hint="eastAsia"/>
          <w:color w:val="000000"/>
          <w:sz w:val="28"/>
          <w:szCs w:val="28"/>
          <w:lang w:eastAsia="zh-TW"/>
        </w:rPr>
        <w:t>每</w:t>
      </w:r>
      <w:r w:rsidR="006A2966">
        <w:rPr>
          <w:rFonts w:ascii="標楷體" w:eastAsia="標楷體" w:hAnsi="標楷體" w:cs="新細明體"/>
          <w:color w:val="000000"/>
          <w:sz w:val="28"/>
          <w:szCs w:val="28"/>
          <w:lang w:eastAsia="zh-TW"/>
        </w:rPr>
        <w:t>月</w:t>
      </w:r>
      <w:r w:rsidR="00861D27">
        <w:rPr>
          <w:rFonts w:ascii="標楷體" w:eastAsia="標楷體" w:hAnsi="標楷體" w:cs="新細明體" w:hint="eastAsia"/>
          <w:color w:val="000000" w:themeColor="text1"/>
          <w:sz w:val="28"/>
          <w:szCs w:val="28"/>
          <w:lang w:eastAsia="zh-TW"/>
        </w:rPr>
        <w:t>3.5萬*</w:t>
      </w:r>
      <w:r w:rsidR="00861D27">
        <w:rPr>
          <w:rFonts w:ascii="標楷體" w:eastAsia="標楷體" w:hAnsi="標楷體" w:cs="新細明體"/>
          <w:color w:val="000000" w:themeColor="text1"/>
          <w:sz w:val="28"/>
          <w:szCs w:val="28"/>
          <w:lang w:eastAsia="zh-TW"/>
        </w:rPr>
        <w:t>4</w:t>
      </w:r>
      <w:r w:rsidR="00861D27">
        <w:rPr>
          <w:rFonts w:ascii="標楷體" w:eastAsia="標楷體" w:hAnsi="標楷體" w:cs="新細明體" w:hint="eastAsia"/>
          <w:color w:val="000000" w:themeColor="text1"/>
          <w:sz w:val="28"/>
          <w:szCs w:val="28"/>
          <w:lang w:eastAsia="zh-TW"/>
        </w:rPr>
        <w:t>個</w:t>
      </w:r>
      <w:r w:rsidR="00861D27">
        <w:rPr>
          <w:rFonts w:ascii="標楷體" w:eastAsia="標楷體" w:hAnsi="標楷體" w:cs="新細明體"/>
          <w:color w:val="000000" w:themeColor="text1"/>
          <w:sz w:val="28"/>
          <w:szCs w:val="28"/>
          <w:lang w:eastAsia="zh-TW"/>
        </w:rPr>
        <w:t>月)</w:t>
      </w:r>
      <w:r w:rsidR="00EE3A5B" w:rsidRPr="00176847">
        <w:rPr>
          <w:rFonts w:ascii="標楷體" w:eastAsia="標楷體" w:hAnsi="標楷體" w:cs="新細明體" w:hint="eastAsia"/>
          <w:color w:val="000000" w:themeColor="text1"/>
          <w:sz w:val="28"/>
          <w:szCs w:val="28"/>
          <w:lang w:eastAsia="zh-TW"/>
        </w:rPr>
        <w:t>，出</w:t>
      </w:r>
      <w:r w:rsidR="00EE3A5B" w:rsidRPr="00176847">
        <w:rPr>
          <w:rFonts w:ascii="標楷體" w:eastAsia="標楷體" w:hAnsi="標楷體" w:cs="新細明體"/>
          <w:color w:val="000000" w:themeColor="text1"/>
          <w:sz w:val="28"/>
          <w:szCs w:val="28"/>
          <w:lang w:eastAsia="zh-TW"/>
        </w:rPr>
        <w:t>具個人領據</w:t>
      </w:r>
      <w:r w:rsidR="00EE3A5B" w:rsidRPr="00176847">
        <w:rPr>
          <w:rFonts w:ascii="標楷體" w:eastAsia="標楷體" w:hAnsi="標楷體" w:cs="新細明體" w:hint="eastAsia"/>
          <w:color w:val="000000" w:themeColor="text1"/>
          <w:sz w:val="28"/>
          <w:szCs w:val="28"/>
          <w:lang w:eastAsia="zh-TW"/>
        </w:rPr>
        <w:t>核銷</w:t>
      </w:r>
      <w:r w:rsidR="00197039" w:rsidRPr="00176847">
        <w:rPr>
          <w:rFonts w:ascii="標楷體" w:eastAsia="標楷體" w:hAnsi="標楷體" w:cs="新細明體" w:hint="eastAsia"/>
          <w:color w:val="000000" w:themeColor="text1"/>
          <w:sz w:val="28"/>
          <w:szCs w:val="28"/>
          <w:lang w:eastAsia="zh-TW"/>
        </w:rPr>
        <w:t>(</w:t>
      </w:r>
      <w:r w:rsidR="00197039" w:rsidRPr="00176847">
        <w:rPr>
          <w:rFonts w:ascii="標楷體" w:eastAsia="標楷體" w:hAnsi="標楷體" w:cs="新細明體"/>
          <w:color w:val="000000" w:themeColor="text1"/>
          <w:sz w:val="28"/>
          <w:szCs w:val="28"/>
          <w:lang w:eastAsia="zh-TW"/>
        </w:rPr>
        <w:t>稅及</w:t>
      </w:r>
      <w:r w:rsidR="00197039" w:rsidRPr="00176847">
        <w:rPr>
          <w:rFonts w:ascii="標楷體" w:eastAsia="標楷體" w:hAnsi="標楷體" w:cs="新細明體" w:hint="eastAsia"/>
          <w:color w:val="000000" w:themeColor="text1"/>
          <w:sz w:val="28"/>
          <w:szCs w:val="28"/>
          <w:lang w:eastAsia="zh-TW"/>
        </w:rPr>
        <w:t>個</w:t>
      </w:r>
      <w:r w:rsidR="00197039" w:rsidRPr="00176847">
        <w:rPr>
          <w:rFonts w:ascii="標楷體" w:eastAsia="標楷體" w:hAnsi="標楷體" w:cs="新細明體"/>
          <w:color w:val="000000" w:themeColor="text1"/>
          <w:sz w:val="28"/>
          <w:szCs w:val="28"/>
          <w:lang w:eastAsia="zh-TW"/>
        </w:rPr>
        <w:t>人二代健保</w:t>
      </w:r>
      <w:r w:rsidR="00197039" w:rsidRPr="00176847">
        <w:rPr>
          <w:rFonts w:ascii="標楷體" w:eastAsia="標楷體" w:hAnsi="標楷體" w:cs="新細明體" w:hint="eastAsia"/>
          <w:color w:val="000000" w:themeColor="text1"/>
          <w:sz w:val="28"/>
          <w:szCs w:val="28"/>
          <w:lang w:eastAsia="zh-TW"/>
        </w:rPr>
        <w:t>)，</w:t>
      </w:r>
      <w:r w:rsidR="00EE3A5B" w:rsidRPr="00176847">
        <w:rPr>
          <w:rFonts w:ascii="標楷體" w:eastAsia="標楷體" w:hAnsi="標楷體" w:cs="新細明體"/>
          <w:color w:val="000000" w:themeColor="text1"/>
          <w:sz w:val="28"/>
          <w:szCs w:val="28"/>
          <w:lang w:eastAsia="zh-TW"/>
        </w:rPr>
        <w:t>由本局代扣</w:t>
      </w:r>
      <w:r w:rsidR="00197039" w:rsidRPr="00176847">
        <w:rPr>
          <w:rFonts w:ascii="標楷體" w:eastAsia="標楷體" w:hAnsi="標楷體" w:cs="新細明體" w:hint="eastAsia"/>
          <w:color w:val="000000" w:themeColor="text1"/>
          <w:sz w:val="28"/>
          <w:szCs w:val="28"/>
          <w:lang w:eastAsia="zh-TW"/>
        </w:rPr>
        <w:t>之</w:t>
      </w:r>
      <w:r w:rsidR="00EE3A5B" w:rsidRPr="00176847">
        <w:rPr>
          <w:rFonts w:ascii="標楷體" w:eastAsia="標楷體" w:hAnsi="標楷體" w:cs="新細明體"/>
          <w:color w:val="000000" w:themeColor="text1"/>
          <w:sz w:val="28"/>
          <w:szCs w:val="28"/>
          <w:lang w:eastAsia="zh-TW"/>
        </w:rPr>
        <w:t>。</w:t>
      </w:r>
    </w:p>
    <w:p w:rsidR="00202ABB" w:rsidRPr="00176847" w:rsidRDefault="00EE3A5B" w:rsidP="004C1558">
      <w:pPr>
        <w:pStyle w:val="af1"/>
        <w:widowControl/>
        <w:numPr>
          <w:ilvl w:val="0"/>
          <w:numId w:val="31"/>
        </w:numPr>
        <w:spacing w:line="500" w:lineRule="exact"/>
        <w:ind w:leftChars="0"/>
        <w:rPr>
          <w:rFonts w:ascii="標楷體" w:eastAsia="標楷體" w:hAnsi="標楷體" w:cs="新細明體"/>
          <w:color w:val="000000" w:themeColor="text1"/>
          <w:sz w:val="28"/>
          <w:szCs w:val="28"/>
          <w:lang w:eastAsia="zh-TW"/>
        </w:rPr>
      </w:pPr>
      <w:r w:rsidRPr="00176847">
        <w:rPr>
          <w:rFonts w:ascii="標楷體" w:eastAsia="標楷體" w:hAnsi="標楷體" w:cs="新細明體" w:hint="eastAsia"/>
          <w:color w:val="000000" w:themeColor="text1"/>
          <w:sz w:val="28"/>
          <w:szCs w:val="28"/>
          <w:lang w:eastAsia="zh-TW"/>
        </w:rPr>
        <w:t>材</w:t>
      </w:r>
      <w:r w:rsidRPr="00176847">
        <w:rPr>
          <w:rFonts w:ascii="標楷體" w:eastAsia="標楷體" w:hAnsi="標楷體" w:cs="新細明體"/>
          <w:color w:val="000000" w:themeColor="text1"/>
          <w:sz w:val="28"/>
          <w:szCs w:val="28"/>
          <w:lang w:eastAsia="zh-TW"/>
        </w:rPr>
        <w:t>料</w:t>
      </w:r>
      <w:r w:rsidR="00890C07" w:rsidRPr="00176847">
        <w:rPr>
          <w:rFonts w:ascii="標楷體" w:eastAsia="標楷體" w:hAnsi="標楷體" w:cs="新細明體" w:hint="eastAsia"/>
          <w:color w:val="000000" w:themeColor="text1"/>
          <w:sz w:val="28"/>
          <w:szCs w:val="28"/>
          <w:lang w:eastAsia="zh-TW"/>
        </w:rPr>
        <w:t>採購</w:t>
      </w:r>
      <w:r w:rsidRPr="00176847">
        <w:rPr>
          <w:rFonts w:ascii="標楷體" w:eastAsia="標楷體" w:hAnsi="標楷體" w:cs="新細明體"/>
          <w:color w:val="000000" w:themeColor="text1"/>
          <w:sz w:val="28"/>
          <w:szCs w:val="28"/>
          <w:lang w:eastAsia="zh-TW"/>
        </w:rPr>
        <w:t>費：</w:t>
      </w:r>
      <w:r w:rsidRPr="00176847">
        <w:rPr>
          <w:rFonts w:ascii="標楷體" w:eastAsia="標楷體" w:hAnsi="標楷體" w:cs="新細明體" w:hint="eastAsia"/>
          <w:color w:val="000000" w:themeColor="text1"/>
          <w:sz w:val="28"/>
          <w:szCs w:val="28"/>
          <w:lang w:eastAsia="zh-TW"/>
        </w:rPr>
        <w:t>補</w:t>
      </w:r>
      <w:r w:rsidRPr="00176847">
        <w:rPr>
          <w:rFonts w:ascii="標楷體" w:eastAsia="標楷體" w:hAnsi="標楷體" w:cs="新細明體"/>
          <w:color w:val="000000" w:themeColor="text1"/>
          <w:sz w:val="28"/>
          <w:szCs w:val="28"/>
          <w:lang w:eastAsia="zh-TW"/>
        </w:rPr>
        <w:t>助新台</w:t>
      </w:r>
      <w:r w:rsidRPr="00176847">
        <w:rPr>
          <w:rFonts w:ascii="標楷體" w:eastAsia="標楷體" w:hAnsi="標楷體" w:cs="新細明體" w:hint="eastAsia"/>
          <w:color w:val="000000" w:themeColor="text1"/>
          <w:sz w:val="28"/>
          <w:szCs w:val="28"/>
          <w:lang w:eastAsia="zh-TW"/>
        </w:rPr>
        <w:t>幣</w:t>
      </w:r>
      <w:r w:rsidR="00890C07" w:rsidRPr="00176847">
        <w:rPr>
          <w:rFonts w:ascii="標楷體" w:eastAsia="標楷體" w:hAnsi="標楷體" w:cs="新細明體" w:hint="eastAsia"/>
          <w:color w:val="000000" w:themeColor="text1"/>
          <w:sz w:val="28"/>
          <w:szCs w:val="28"/>
          <w:lang w:eastAsia="zh-TW"/>
        </w:rPr>
        <w:t>為</w:t>
      </w:r>
      <w:r w:rsidR="00355C95" w:rsidRPr="00176847">
        <w:rPr>
          <w:rFonts w:ascii="標楷體" w:eastAsia="標楷體" w:hAnsi="標楷體" w:cs="新細明體"/>
          <w:color w:val="000000" w:themeColor="text1"/>
          <w:sz w:val="28"/>
          <w:szCs w:val="28"/>
          <w:lang w:eastAsia="zh-TW"/>
        </w:rPr>
        <w:t>6</w:t>
      </w:r>
      <w:r w:rsidRPr="00176847">
        <w:rPr>
          <w:rFonts w:ascii="標楷體" w:eastAsia="標楷體" w:hAnsi="標楷體" w:cs="新細明體" w:hint="eastAsia"/>
          <w:color w:val="000000" w:themeColor="text1"/>
          <w:sz w:val="28"/>
          <w:szCs w:val="28"/>
          <w:lang w:eastAsia="zh-TW"/>
        </w:rPr>
        <w:t>萬</w:t>
      </w:r>
      <w:r w:rsidRPr="00176847">
        <w:rPr>
          <w:rFonts w:ascii="標楷體" w:eastAsia="標楷體" w:hAnsi="標楷體" w:cs="新細明體"/>
          <w:color w:val="000000" w:themeColor="text1"/>
          <w:sz w:val="28"/>
          <w:szCs w:val="28"/>
          <w:lang w:eastAsia="zh-TW"/>
        </w:rPr>
        <w:t>元</w:t>
      </w:r>
      <w:r w:rsidR="002C6770" w:rsidRPr="00176847">
        <w:rPr>
          <w:rFonts w:ascii="標楷體" w:eastAsia="標楷體" w:hAnsi="標楷體" w:cs="新細明體" w:hint="eastAsia"/>
          <w:color w:val="000000" w:themeColor="text1"/>
          <w:sz w:val="28"/>
          <w:szCs w:val="28"/>
          <w:lang w:eastAsia="zh-TW"/>
        </w:rPr>
        <w:t>整(</w:t>
      </w:r>
      <w:r w:rsidR="008B72B6">
        <w:rPr>
          <w:rFonts w:ascii="標楷體" w:eastAsia="標楷體" w:hAnsi="標楷體" w:cs="新細明體"/>
          <w:color w:val="000000" w:themeColor="text1"/>
          <w:sz w:val="28"/>
          <w:szCs w:val="28"/>
          <w:lang w:eastAsia="zh-TW"/>
        </w:rPr>
        <w:t>2</w:t>
      </w:r>
      <w:r w:rsidR="008B72B6">
        <w:rPr>
          <w:rFonts w:ascii="標楷體" w:eastAsia="標楷體" w:hAnsi="標楷體" w:cs="新細明體" w:hint="eastAsia"/>
          <w:color w:val="000000" w:themeColor="text1"/>
          <w:sz w:val="28"/>
          <w:szCs w:val="28"/>
          <w:lang w:eastAsia="zh-TW"/>
        </w:rPr>
        <w:t>萬*</w:t>
      </w:r>
      <w:r w:rsidR="008B72B6">
        <w:rPr>
          <w:rFonts w:ascii="標楷體" w:eastAsia="標楷體" w:hAnsi="標楷體" w:cs="新細明體"/>
          <w:color w:val="000000" w:themeColor="text1"/>
          <w:sz w:val="28"/>
          <w:szCs w:val="28"/>
          <w:lang w:eastAsia="zh-TW"/>
        </w:rPr>
        <w:t>3</w:t>
      </w:r>
      <w:r w:rsidR="008B72B6">
        <w:rPr>
          <w:rFonts w:ascii="標楷體" w:eastAsia="標楷體" w:hAnsi="標楷體" w:cs="新細明體" w:hint="eastAsia"/>
          <w:color w:val="000000" w:themeColor="text1"/>
          <w:sz w:val="28"/>
          <w:szCs w:val="28"/>
          <w:lang w:eastAsia="zh-TW"/>
        </w:rPr>
        <w:t>場</w:t>
      </w:r>
      <w:r w:rsidR="008B72B6">
        <w:rPr>
          <w:rFonts w:ascii="標楷體" w:eastAsia="標楷體" w:hAnsi="標楷體" w:cs="新細明體"/>
          <w:color w:val="000000" w:themeColor="text1"/>
          <w:sz w:val="28"/>
          <w:szCs w:val="28"/>
          <w:lang w:eastAsia="zh-TW"/>
        </w:rPr>
        <w:t>次</w:t>
      </w:r>
      <w:r w:rsidR="0080671C">
        <w:rPr>
          <w:rFonts w:ascii="標楷體" w:eastAsia="標楷體" w:hAnsi="標楷體" w:cs="新細明體" w:hint="eastAsia"/>
          <w:color w:val="000000" w:themeColor="text1"/>
          <w:sz w:val="28"/>
          <w:szCs w:val="28"/>
          <w:lang w:eastAsia="zh-TW"/>
        </w:rPr>
        <w:t>，工</w:t>
      </w:r>
      <w:r w:rsidR="0080671C">
        <w:rPr>
          <w:rFonts w:ascii="標楷體" w:eastAsia="標楷體" w:hAnsi="標楷體" w:cs="新細明體"/>
          <w:color w:val="000000" w:themeColor="text1"/>
          <w:sz w:val="28"/>
          <w:szCs w:val="28"/>
          <w:lang w:eastAsia="zh-TW"/>
        </w:rPr>
        <w:t>作坊</w:t>
      </w:r>
      <w:r w:rsidR="0080671C">
        <w:rPr>
          <w:rFonts w:ascii="標楷體" w:eastAsia="標楷體" w:hAnsi="標楷體" w:cs="新細明體" w:hint="eastAsia"/>
          <w:color w:val="000000" w:themeColor="text1"/>
          <w:sz w:val="28"/>
          <w:szCs w:val="28"/>
          <w:lang w:eastAsia="zh-TW"/>
        </w:rPr>
        <w:t>2場及</w:t>
      </w:r>
      <w:r w:rsidR="0080671C">
        <w:rPr>
          <w:rFonts w:ascii="標楷體" w:eastAsia="標楷體" w:hAnsi="標楷體" w:cs="新細明體"/>
          <w:color w:val="000000" w:themeColor="text1"/>
          <w:sz w:val="28"/>
          <w:szCs w:val="28"/>
          <w:lang w:eastAsia="zh-TW"/>
        </w:rPr>
        <w:t>成果會</w:t>
      </w:r>
      <w:r w:rsidR="0080671C">
        <w:rPr>
          <w:rFonts w:ascii="標楷體" w:eastAsia="標楷體" w:hAnsi="標楷體" w:cs="新細明體" w:hint="eastAsia"/>
          <w:color w:val="000000" w:themeColor="text1"/>
          <w:sz w:val="28"/>
          <w:szCs w:val="28"/>
          <w:lang w:eastAsia="zh-TW"/>
        </w:rPr>
        <w:t>1場</w:t>
      </w:r>
      <w:r w:rsidR="008B72B6">
        <w:rPr>
          <w:rFonts w:ascii="標楷體" w:eastAsia="標楷體" w:hAnsi="標楷體" w:cs="新細明體"/>
          <w:color w:val="000000" w:themeColor="text1"/>
          <w:sz w:val="28"/>
          <w:szCs w:val="28"/>
          <w:lang w:eastAsia="zh-TW"/>
        </w:rPr>
        <w:t>，</w:t>
      </w:r>
      <w:r w:rsidR="002C6770" w:rsidRPr="00176847">
        <w:rPr>
          <w:rFonts w:ascii="標楷體" w:eastAsia="標楷體" w:hAnsi="標楷體" w:cs="新細明體" w:hint="eastAsia"/>
          <w:color w:val="000000" w:themeColor="text1"/>
          <w:sz w:val="28"/>
          <w:szCs w:val="28"/>
          <w:lang w:eastAsia="zh-TW"/>
        </w:rPr>
        <w:t>檢據</w:t>
      </w:r>
      <w:r w:rsidR="002C6770" w:rsidRPr="00176847">
        <w:rPr>
          <w:rFonts w:ascii="標楷體" w:eastAsia="標楷體" w:hAnsi="標楷體" w:cs="新細明體"/>
          <w:color w:val="000000" w:themeColor="text1"/>
          <w:sz w:val="28"/>
          <w:szCs w:val="28"/>
          <w:lang w:eastAsia="zh-TW"/>
        </w:rPr>
        <w:t>核銷</w:t>
      </w:r>
      <w:r w:rsidR="002C6770" w:rsidRPr="00176847">
        <w:rPr>
          <w:rFonts w:ascii="標楷體" w:eastAsia="標楷體" w:hAnsi="標楷體" w:cs="新細明體" w:hint="eastAsia"/>
          <w:color w:val="000000" w:themeColor="text1"/>
          <w:sz w:val="28"/>
          <w:szCs w:val="28"/>
          <w:lang w:eastAsia="zh-TW"/>
        </w:rPr>
        <w:t>)，</w:t>
      </w:r>
      <w:r w:rsidR="002C6770" w:rsidRPr="00176847">
        <w:rPr>
          <w:rFonts w:ascii="標楷體" w:eastAsia="標楷體" w:hAnsi="標楷體" w:cs="新細明體"/>
          <w:color w:val="000000" w:themeColor="text1"/>
          <w:sz w:val="28"/>
          <w:szCs w:val="28"/>
          <w:lang w:eastAsia="zh-TW"/>
        </w:rPr>
        <w:t>支用單據</w:t>
      </w:r>
      <w:r w:rsidR="002C6770" w:rsidRPr="00176847">
        <w:rPr>
          <w:rFonts w:ascii="標楷體" w:eastAsia="標楷體" w:hAnsi="標楷體" w:cs="新細明體" w:hint="eastAsia"/>
          <w:color w:val="000000" w:themeColor="text1"/>
          <w:sz w:val="28"/>
          <w:szCs w:val="28"/>
          <w:lang w:eastAsia="zh-TW"/>
        </w:rPr>
        <w:t>超</w:t>
      </w:r>
      <w:r w:rsidR="002C6770" w:rsidRPr="00176847">
        <w:rPr>
          <w:rFonts w:ascii="標楷體" w:eastAsia="標楷體" w:hAnsi="標楷體" w:cs="新細明體"/>
          <w:color w:val="000000" w:themeColor="text1"/>
          <w:sz w:val="28"/>
          <w:szCs w:val="28"/>
          <w:lang w:eastAsia="zh-TW"/>
        </w:rPr>
        <w:t>過</w:t>
      </w:r>
      <w:r w:rsidR="002C6770" w:rsidRPr="00176847">
        <w:rPr>
          <w:rFonts w:ascii="標楷體" w:eastAsia="標楷體" w:hAnsi="標楷體" w:cs="新細明體" w:hint="eastAsia"/>
          <w:color w:val="000000" w:themeColor="text1"/>
          <w:sz w:val="28"/>
          <w:szCs w:val="28"/>
          <w:lang w:eastAsia="zh-TW"/>
        </w:rPr>
        <w:t>6萬以上之</w:t>
      </w:r>
      <w:r w:rsidR="002C6770" w:rsidRPr="00176847">
        <w:rPr>
          <w:rFonts w:ascii="標楷體" w:eastAsia="標楷體" w:hAnsi="標楷體" w:cs="新細明體"/>
          <w:color w:val="000000" w:themeColor="text1"/>
          <w:sz w:val="28"/>
          <w:szCs w:val="28"/>
          <w:lang w:eastAsia="zh-TW"/>
        </w:rPr>
        <w:t>金額以</w:t>
      </w:r>
      <w:r w:rsidR="002C6770" w:rsidRPr="00176847">
        <w:rPr>
          <w:rFonts w:ascii="標楷體" w:eastAsia="標楷體" w:hAnsi="標楷體" w:cs="新細明體" w:hint="eastAsia"/>
          <w:color w:val="000000" w:themeColor="text1"/>
          <w:sz w:val="28"/>
          <w:szCs w:val="28"/>
          <w:lang w:eastAsia="zh-TW"/>
        </w:rPr>
        <w:t>6萬元</w:t>
      </w:r>
      <w:r w:rsidR="002C6770" w:rsidRPr="00176847">
        <w:rPr>
          <w:rFonts w:ascii="標楷體" w:eastAsia="標楷體" w:hAnsi="標楷體" w:cs="新細明體"/>
          <w:color w:val="000000" w:themeColor="text1"/>
          <w:sz w:val="28"/>
          <w:szCs w:val="28"/>
          <w:lang w:eastAsia="zh-TW"/>
        </w:rPr>
        <w:t>計，</w:t>
      </w:r>
      <w:proofErr w:type="gramStart"/>
      <w:r w:rsidR="002C6770" w:rsidRPr="00176847">
        <w:rPr>
          <w:rFonts w:ascii="標楷體" w:eastAsia="標楷體" w:hAnsi="標楷體" w:cs="新細明體"/>
          <w:color w:val="000000" w:themeColor="text1"/>
          <w:sz w:val="28"/>
          <w:szCs w:val="28"/>
          <w:lang w:eastAsia="zh-TW"/>
        </w:rPr>
        <w:t>不足</w:t>
      </w:r>
      <w:r w:rsidR="002C6770" w:rsidRPr="00176847">
        <w:rPr>
          <w:rFonts w:ascii="標楷體" w:eastAsia="標楷體" w:hAnsi="標楷體" w:cs="新細明體" w:hint="eastAsia"/>
          <w:color w:val="000000" w:themeColor="text1"/>
          <w:sz w:val="28"/>
          <w:szCs w:val="28"/>
          <w:lang w:eastAsia="zh-TW"/>
        </w:rPr>
        <w:t>6萬</w:t>
      </w:r>
      <w:proofErr w:type="gramEnd"/>
      <w:r w:rsidR="002C6770" w:rsidRPr="00176847">
        <w:rPr>
          <w:rFonts w:ascii="標楷體" w:eastAsia="標楷體" w:hAnsi="標楷體" w:cs="新細明體" w:hint="eastAsia"/>
          <w:color w:val="000000" w:themeColor="text1"/>
          <w:sz w:val="28"/>
          <w:szCs w:val="28"/>
          <w:lang w:eastAsia="zh-TW"/>
        </w:rPr>
        <w:t>以下</w:t>
      </w:r>
      <w:r w:rsidR="002C6770" w:rsidRPr="00176847">
        <w:rPr>
          <w:rFonts w:ascii="標楷體" w:eastAsia="標楷體" w:hAnsi="標楷體" w:cs="新細明體"/>
          <w:color w:val="000000" w:themeColor="text1"/>
          <w:sz w:val="28"/>
          <w:szCs w:val="28"/>
          <w:lang w:eastAsia="zh-TW"/>
        </w:rPr>
        <w:t>依實核銷</w:t>
      </w:r>
      <w:r w:rsidR="002C6770" w:rsidRPr="00176847">
        <w:rPr>
          <w:rFonts w:ascii="標楷體" w:eastAsia="標楷體" w:hAnsi="標楷體" w:cs="新細明體" w:hint="eastAsia"/>
          <w:color w:val="000000" w:themeColor="text1"/>
          <w:sz w:val="28"/>
          <w:szCs w:val="28"/>
          <w:lang w:eastAsia="zh-TW"/>
        </w:rPr>
        <w:t>，</w:t>
      </w:r>
      <w:r w:rsidRPr="00176847">
        <w:rPr>
          <w:rFonts w:ascii="標楷體" w:eastAsia="標楷體" w:hAnsi="標楷體" w:hint="eastAsia"/>
          <w:color w:val="000000" w:themeColor="text1"/>
          <w:sz w:val="28"/>
          <w:szCs w:val="28"/>
          <w:lang w:eastAsia="zh-TW"/>
        </w:rPr>
        <w:t>可支應項</w:t>
      </w:r>
      <w:r w:rsidRPr="00176847">
        <w:rPr>
          <w:rFonts w:ascii="標楷體" w:eastAsia="標楷體" w:hAnsi="標楷體"/>
          <w:color w:val="000000" w:themeColor="text1"/>
          <w:sz w:val="28"/>
          <w:szCs w:val="28"/>
          <w:lang w:eastAsia="zh-TW"/>
        </w:rPr>
        <w:t>目為</w:t>
      </w:r>
      <w:r w:rsidRPr="00176847">
        <w:rPr>
          <w:rFonts w:ascii="標楷體" w:eastAsia="標楷體" w:hAnsi="標楷體" w:hint="eastAsia"/>
          <w:color w:val="000000" w:themeColor="text1"/>
          <w:sz w:val="28"/>
          <w:szCs w:val="28"/>
          <w:lang w:eastAsia="zh-TW"/>
        </w:rPr>
        <w:t>材料</w:t>
      </w:r>
      <w:r w:rsidR="00202ABB" w:rsidRPr="00176847">
        <w:rPr>
          <w:rFonts w:ascii="標楷體" w:eastAsia="標楷體" w:hAnsi="標楷體" w:hint="eastAsia"/>
          <w:color w:val="000000" w:themeColor="text1"/>
          <w:sz w:val="28"/>
          <w:szCs w:val="28"/>
          <w:lang w:eastAsia="zh-TW"/>
        </w:rPr>
        <w:t>費</w:t>
      </w:r>
      <w:r w:rsidRPr="00176847">
        <w:rPr>
          <w:rFonts w:ascii="標楷體" w:eastAsia="標楷體" w:hAnsi="標楷體" w:hint="eastAsia"/>
          <w:color w:val="000000" w:themeColor="text1"/>
          <w:sz w:val="28"/>
          <w:szCs w:val="28"/>
          <w:lang w:eastAsia="zh-TW"/>
        </w:rPr>
        <w:t>、工作坊費</w:t>
      </w:r>
      <w:r w:rsidRPr="00176847">
        <w:rPr>
          <w:rFonts w:ascii="標楷體" w:eastAsia="標楷體" w:hAnsi="標楷體"/>
          <w:color w:val="000000" w:themeColor="text1"/>
          <w:sz w:val="28"/>
          <w:szCs w:val="28"/>
          <w:lang w:eastAsia="zh-TW"/>
        </w:rPr>
        <w:t>用</w:t>
      </w:r>
      <w:r w:rsidRPr="00176847">
        <w:rPr>
          <w:rFonts w:ascii="標楷體" w:eastAsia="標楷體" w:hAnsi="標楷體" w:hint="eastAsia"/>
          <w:color w:val="000000" w:themeColor="text1"/>
          <w:sz w:val="28"/>
          <w:szCs w:val="28"/>
          <w:lang w:eastAsia="zh-TW"/>
        </w:rPr>
        <w:t>、成</w:t>
      </w:r>
      <w:r w:rsidRPr="00176847">
        <w:rPr>
          <w:rFonts w:ascii="標楷體" w:eastAsia="標楷體" w:hAnsi="標楷體"/>
          <w:color w:val="000000" w:themeColor="text1"/>
          <w:sz w:val="28"/>
          <w:szCs w:val="28"/>
          <w:lang w:eastAsia="zh-TW"/>
        </w:rPr>
        <w:t>果</w:t>
      </w:r>
      <w:r w:rsidRPr="00176847">
        <w:rPr>
          <w:rFonts w:ascii="標楷體" w:eastAsia="標楷體" w:hAnsi="標楷體" w:hint="eastAsia"/>
          <w:color w:val="000000" w:themeColor="text1"/>
          <w:sz w:val="28"/>
          <w:szCs w:val="28"/>
          <w:lang w:eastAsia="zh-TW"/>
        </w:rPr>
        <w:t>發表會</w:t>
      </w:r>
      <w:r w:rsidR="00354E47" w:rsidRPr="00176847">
        <w:rPr>
          <w:rFonts w:ascii="標楷體" w:eastAsia="標楷體" w:hAnsi="標楷體" w:hint="eastAsia"/>
          <w:color w:val="000000" w:themeColor="text1"/>
          <w:sz w:val="28"/>
          <w:szCs w:val="28"/>
          <w:lang w:eastAsia="zh-TW"/>
        </w:rPr>
        <w:t>相</w:t>
      </w:r>
      <w:r w:rsidR="00354E47" w:rsidRPr="00176847">
        <w:rPr>
          <w:rFonts w:ascii="標楷體" w:eastAsia="標楷體" w:hAnsi="標楷體"/>
          <w:color w:val="000000" w:themeColor="text1"/>
          <w:sz w:val="28"/>
          <w:szCs w:val="28"/>
          <w:lang w:eastAsia="zh-TW"/>
        </w:rPr>
        <w:t>關費用</w:t>
      </w:r>
      <w:r w:rsidRPr="00176847">
        <w:rPr>
          <w:rFonts w:ascii="標楷體" w:eastAsia="標楷體" w:hAnsi="標楷體" w:hint="eastAsia"/>
          <w:color w:val="000000" w:themeColor="text1"/>
          <w:sz w:val="28"/>
          <w:szCs w:val="28"/>
          <w:lang w:eastAsia="zh-TW"/>
        </w:rPr>
        <w:t>、</w:t>
      </w:r>
      <w:r w:rsidR="00202ABB" w:rsidRPr="00176847">
        <w:rPr>
          <w:rFonts w:ascii="標楷體" w:eastAsia="標楷體" w:hAnsi="標楷體" w:hint="eastAsia"/>
          <w:color w:val="000000" w:themeColor="text1"/>
          <w:sz w:val="28"/>
          <w:szCs w:val="28"/>
          <w:lang w:eastAsia="zh-TW"/>
        </w:rPr>
        <w:t>硬體器材租賃費</w:t>
      </w:r>
      <w:r w:rsidRPr="00176847">
        <w:rPr>
          <w:rFonts w:ascii="標楷體" w:eastAsia="標楷體" w:hAnsi="標楷體" w:hint="eastAsia"/>
          <w:color w:val="000000" w:themeColor="text1"/>
          <w:sz w:val="28"/>
          <w:szCs w:val="28"/>
          <w:lang w:eastAsia="zh-TW"/>
        </w:rPr>
        <w:t>、</w:t>
      </w:r>
      <w:r w:rsidR="00202ABB" w:rsidRPr="00176847">
        <w:rPr>
          <w:rFonts w:ascii="標楷體" w:eastAsia="標楷體" w:hAnsi="標楷體" w:hint="eastAsia"/>
          <w:color w:val="000000" w:themeColor="text1"/>
          <w:sz w:val="28"/>
          <w:szCs w:val="28"/>
          <w:lang w:eastAsia="zh-TW"/>
        </w:rPr>
        <w:t>場地租用費、</w:t>
      </w:r>
      <w:r w:rsidR="00890C07" w:rsidRPr="00176847">
        <w:rPr>
          <w:rFonts w:ascii="標楷體" w:eastAsia="標楷體" w:hAnsi="標楷體" w:hint="eastAsia"/>
          <w:color w:val="000000" w:themeColor="text1"/>
          <w:sz w:val="28"/>
          <w:szCs w:val="28"/>
          <w:lang w:eastAsia="zh-TW"/>
        </w:rPr>
        <w:t>展</w:t>
      </w:r>
      <w:r w:rsidR="00890C07" w:rsidRPr="00176847">
        <w:rPr>
          <w:rFonts w:ascii="標楷體" w:eastAsia="標楷體" w:hAnsi="標楷體"/>
          <w:color w:val="000000" w:themeColor="text1"/>
          <w:sz w:val="28"/>
          <w:szCs w:val="28"/>
          <w:lang w:eastAsia="zh-TW"/>
        </w:rPr>
        <w:t>品製作、保險、展場佈置</w:t>
      </w:r>
      <w:r w:rsidR="00202ABB" w:rsidRPr="00176847">
        <w:rPr>
          <w:rFonts w:ascii="標楷體" w:eastAsia="標楷體" w:hAnsi="標楷體" w:hint="eastAsia"/>
          <w:color w:val="000000" w:themeColor="text1"/>
          <w:sz w:val="28"/>
          <w:szCs w:val="28"/>
          <w:lang w:eastAsia="zh-TW"/>
        </w:rPr>
        <w:t>費</w:t>
      </w:r>
      <w:r w:rsidR="00890C07" w:rsidRPr="00176847">
        <w:rPr>
          <w:rFonts w:ascii="標楷體" w:eastAsia="標楷體" w:hAnsi="標楷體"/>
          <w:color w:val="000000" w:themeColor="text1"/>
          <w:sz w:val="28"/>
          <w:szCs w:val="28"/>
          <w:lang w:eastAsia="zh-TW"/>
        </w:rPr>
        <w:t>、</w:t>
      </w:r>
      <w:r w:rsidR="00DC4CCB" w:rsidRPr="00176847">
        <w:rPr>
          <w:rFonts w:ascii="標楷體" w:eastAsia="標楷體" w:hAnsi="標楷體" w:hint="eastAsia"/>
          <w:color w:val="000000" w:themeColor="text1"/>
          <w:sz w:val="28"/>
          <w:szCs w:val="28"/>
          <w:lang w:eastAsia="zh-TW"/>
        </w:rPr>
        <w:t>郵寄</w:t>
      </w:r>
      <w:r w:rsidR="00DC4CCB" w:rsidRPr="00176847">
        <w:rPr>
          <w:rFonts w:ascii="標楷體" w:eastAsia="標楷體" w:hAnsi="標楷體"/>
          <w:color w:val="000000" w:themeColor="text1"/>
          <w:sz w:val="28"/>
          <w:szCs w:val="28"/>
          <w:lang w:eastAsia="zh-TW"/>
        </w:rPr>
        <w:t>費</w:t>
      </w:r>
      <w:r w:rsidR="00890C07" w:rsidRPr="00176847">
        <w:rPr>
          <w:rFonts w:ascii="標楷體" w:eastAsia="標楷體" w:hAnsi="標楷體"/>
          <w:color w:val="000000" w:themeColor="text1"/>
          <w:sz w:val="28"/>
          <w:szCs w:val="28"/>
          <w:lang w:eastAsia="zh-TW"/>
        </w:rPr>
        <w:t>、</w:t>
      </w:r>
      <w:r w:rsidR="00202ABB" w:rsidRPr="00176847">
        <w:rPr>
          <w:rFonts w:ascii="標楷體" w:eastAsia="標楷體" w:hAnsi="標楷體" w:hint="eastAsia"/>
          <w:color w:val="000000" w:themeColor="text1"/>
          <w:sz w:val="28"/>
          <w:szCs w:val="28"/>
          <w:lang w:eastAsia="zh-TW"/>
        </w:rPr>
        <w:t>文宣設計費</w:t>
      </w:r>
      <w:r w:rsidRPr="00176847">
        <w:rPr>
          <w:rFonts w:ascii="標楷體" w:eastAsia="標楷體" w:hAnsi="標楷體" w:hint="eastAsia"/>
          <w:color w:val="000000" w:themeColor="text1"/>
          <w:sz w:val="28"/>
          <w:szCs w:val="28"/>
          <w:lang w:eastAsia="zh-TW"/>
        </w:rPr>
        <w:t>、</w:t>
      </w:r>
      <w:r w:rsidR="00202ABB" w:rsidRPr="00176847">
        <w:rPr>
          <w:rFonts w:ascii="標楷體" w:eastAsia="標楷體" w:hAnsi="標楷體" w:hint="eastAsia"/>
          <w:color w:val="000000" w:themeColor="text1"/>
          <w:sz w:val="28"/>
          <w:szCs w:val="28"/>
          <w:lang w:eastAsia="zh-TW"/>
        </w:rPr>
        <w:t>印製費</w:t>
      </w:r>
      <w:r w:rsidR="005C7A25" w:rsidRPr="00176847">
        <w:rPr>
          <w:rFonts w:ascii="標楷體" w:eastAsia="標楷體" w:hAnsi="標楷體" w:hint="eastAsia"/>
          <w:color w:val="000000" w:themeColor="text1"/>
          <w:sz w:val="28"/>
          <w:szCs w:val="28"/>
          <w:lang w:eastAsia="zh-TW"/>
        </w:rPr>
        <w:t>、</w:t>
      </w:r>
      <w:proofErr w:type="gramStart"/>
      <w:r w:rsidR="00DC4CCB" w:rsidRPr="00176847">
        <w:rPr>
          <w:rFonts w:ascii="標楷體" w:eastAsia="標楷體" w:hAnsi="標楷體" w:hint="eastAsia"/>
          <w:color w:val="000000" w:themeColor="text1"/>
          <w:sz w:val="28"/>
          <w:szCs w:val="28"/>
          <w:lang w:eastAsia="zh-TW"/>
        </w:rPr>
        <w:t>表</w:t>
      </w:r>
      <w:r w:rsidR="00DC4CCB" w:rsidRPr="00176847">
        <w:rPr>
          <w:rFonts w:ascii="標楷體" w:eastAsia="標楷體" w:hAnsi="標楷體"/>
          <w:color w:val="000000" w:themeColor="text1"/>
          <w:sz w:val="28"/>
          <w:szCs w:val="28"/>
          <w:lang w:eastAsia="zh-TW"/>
        </w:rPr>
        <w:t>框費</w:t>
      </w:r>
      <w:proofErr w:type="gramEnd"/>
      <w:r w:rsidR="00DC4CCB" w:rsidRPr="00176847">
        <w:rPr>
          <w:rFonts w:ascii="標楷體" w:eastAsia="標楷體" w:hAnsi="標楷體"/>
          <w:color w:val="000000" w:themeColor="text1"/>
          <w:sz w:val="28"/>
          <w:szCs w:val="28"/>
          <w:lang w:eastAsia="zh-TW"/>
        </w:rPr>
        <w:t>、</w:t>
      </w:r>
      <w:r w:rsidR="00DC4CCB" w:rsidRPr="00176847">
        <w:rPr>
          <w:rFonts w:ascii="標楷體" w:eastAsia="標楷體" w:hAnsi="標楷體" w:hint="eastAsia"/>
          <w:color w:val="000000" w:themeColor="text1"/>
          <w:sz w:val="28"/>
          <w:szCs w:val="28"/>
          <w:lang w:eastAsia="zh-TW"/>
        </w:rPr>
        <w:t>展</w:t>
      </w:r>
      <w:r w:rsidR="00DC4CCB" w:rsidRPr="00176847">
        <w:rPr>
          <w:rFonts w:ascii="標楷體" w:eastAsia="標楷體" w:hAnsi="標楷體"/>
          <w:color w:val="000000" w:themeColor="text1"/>
          <w:sz w:val="28"/>
          <w:szCs w:val="28"/>
          <w:lang w:eastAsia="zh-TW"/>
        </w:rPr>
        <w:t>演記錄、</w:t>
      </w:r>
      <w:r w:rsidR="005C7A25" w:rsidRPr="00176847">
        <w:rPr>
          <w:rFonts w:ascii="標楷體" w:eastAsia="標楷體" w:hAnsi="標楷體" w:hint="eastAsia"/>
          <w:color w:val="000000" w:themeColor="text1"/>
          <w:sz w:val="28"/>
          <w:szCs w:val="28"/>
          <w:lang w:eastAsia="zh-TW"/>
        </w:rPr>
        <w:t>油</w:t>
      </w:r>
      <w:r w:rsidR="005C7A25" w:rsidRPr="00176847">
        <w:rPr>
          <w:rFonts w:ascii="標楷體" w:eastAsia="標楷體" w:hAnsi="標楷體"/>
          <w:color w:val="000000" w:themeColor="text1"/>
          <w:sz w:val="28"/>
          <w:szCs w:val="28"/>
          <w:lang w:eastAsia="zh-TW"/>
        </w:rPr>
        <w:t>費</w:t>
      </w:r>
      <w:r w:rsidR="00DC4CCB" w:rsidRPr="00176847">
        <w:rPr>
          <w:rFonts w:ascii="標楷體" w:eastAsia="標楷體" w:hAnsi="標楷體" w:hint="eastAsia"/>
          <w:color w:val="000000" w:themeColor="text1"/>
          <w:sz w:val="28"/>
          <w:szCs w:val="28"/>
          <w:lang w:eastAsia="zh-TW"/>
        </w:rPr>
        <w:t>等</w:t>
      </w:r>
      <w:r w:rsidR="00890C07" w:rsidRPr="00176847">
        <w:rPr>
          <w:rFonts w:ascii="標楷體" w:eastAsia="標楷體" w:hAnsi="標楷體" w:hint="eastAsia"/>
          <w:color w:val="000000" w:themeColor="text1"/>
          <w:sz w:val="28"/>
          <w:szCs w:val="28"/>
          <w:lang w:eastAsia="zh-TW"/>
        </w:rPr>
        <w:t>與</w:t>
      </w:r>
      <w:r w:rsidR="00890C07" w:rsidRPr="00176847">
        <w:rPr>
          <w:rFonts w:ascii="標楷體" w:eastAsia="標楷體" w:hAnsi="標楷體"/>
          <w:color w:val="000000" w:themeColor="text1"/>
          <w:sz w:val="28"/>
          <w:szCs w:val="28"/>
          <w:lang w:eastAsia="zh-TW"/>
        </w:rPr>
        <w:t>創作有關</w:t>
      </w:r>
      <w:r w:rsidRPr="00176847">
        <w:rPr>
          <w:rFonts w:ascii="標楷體" w:eastAsia="標楷體" w:hAnsi="標楷體" w:hint="eastAsia"/>
          <w:color w:val="000000" w:themeColor="text1"/>
          <w:sz w:val="28"/>
          <w:szCs w:val="28"/>
          <w:lang w:eastAsia="zh-TW"/>
        </w:rPr>
        <w:t>經常門費用。</w:t>
      </w:r>
    </w:p>
    <w:p w:rsidR="006F3761" w:rsidRPr="00176847" w:rsidRDefault="006F3761" w:rsidP="004C1558">
      <w:pPr>
        <w:pStyle w:val="af1"/>
        <w:widowControl/>
        <w:numPr>
          <w:ilvl w:val="0"/>
          <w:numId w:val="31"/>
        </w:numPr>
        <w:spacing w:line="500" w:lineRule="exact"/>
        <w:ind w:leftChars="0"/>
        <w:rPr>
          <w:rFonts w:ascii="標楷體" w:eastAsia="標楷體" w:hAnsi="標楷體" w:cs="新細明體"/>
          <w:color w:val="000000" w:themeColor="text1"/>
          <w:sz w:val="28"/>
          <w:szCs w:val="28"/>
          <w:lang w:eastAsia="zh-TW"/>
        </w:rPr>
      </w:pPr>
      <w:r w:rsidRPr="00176847">
        <w:rPr>
          <w:rFonts w:ascii="標楷體" w:eastAsia="標楷體" w:hAnsi="標楷體" w:hint="eastAsia"/>
          <w:color w:val="000000" w:themeColor="text1"/>
          <w:sz w:val="28"/>
          <w:szCs w:val="28"/>
          <w:lang w:eastAsia="zh-TW"/>
        </w:rPr>
        <w:t>上</w:t>
      </w:r>
      <w:r w:rsidRPr="00176847">
        <w:rPr>
          <w:rFonts w:ascii="標楷體" w:eastAsia="標楷體" w:hAnsi="標楷體"/>
          <w:color w:val="000000" w:themeColor="text1"/>
          <w:sz w:val="28"/>
          <w:szCs w:val="28"/>
          <w:lang w:eastAsia="zh-TW"/>
        </w:rPr>
        <w:t>述</w:t>
      </w:r>
      <w:r w:rsidRPr="00176847">
        <w:rPr>
          <w:rFonts w:ascii="標楷體" w:eastAsia="標楷體" w:hAnsi="標楷體" w:hint="eastAsia"/>
          <w:color w:val="000000" w:themeColor="text1"/>
          <w:sz w:val="28"/>
          <w:szCs w:val="28"/>
          <w:lang w:eastAsia="zh-TW"/>
        </w:rPr>
        <w:t>補</w:t>
      </w:r>
      <w:r w:rsidRPr="00176847">
        <w:rPr>
          <w:rFonts w:ascii="標楷體" w:eastAsia="標楷體" w:hAnsi="標楷體"/>
          <w:color w:val="000000" w:themeColor="text1"/>
          <w:sz w:val="28"/>
          <w:szCs w:val="28"/>
          <w:lang w:eastAsia="zh-TW"/>
        </w:rPr>
        <w:t>助項目</w:t>
      </w:r>
      <w:r w:rsidR="00D10F28" w:rsidRPr="00176847">
        <w:rPr>
          <w:rFonts w:ascii="標楷體" w:eastAsia="標楷體" w:hAnsi="標楷體" w:cs="新細明體" w:hint="eastAsia"/>
          <w:color w:val="000000" w:themeColor="text1"/>
          <w:sz w:val="28"/>
          <w:szCs w:val="28"/>
          <w:lang w:eastAsia="zh-TW"/>
        </w:rPr>
        <w:t>創</w:t>
      </w:r>
      <w:r w:rsidR="00D10F28" w:rsidRPr="00176847">
        <w:rPr>
          <w:rFonts w:ascii="標楷體" w:eastAsia="標楷體" w:hAnsi="標楷體" w:cs="新細明體"/>
          <w:color w:val="000000" w:themeColor="text1"/>
          <w:sz w:val="28"/>
          <w:szCs w:val="28"/>
          <w:lang w:eastAsia="zh-TW"/>
        </w:rPr>
        <w:t>作費</w:t>
      </w:r>
      <w:r w:rsidR="00D10F28" w:rsidRPr="00176847">
        <w:rPr>
          <w:rFonts w:ascii="標楷體" w:eastAsia="標楷體" w:hAnsi="標楷體" w:cs="新細明體" w:hint="eastAsia"/>
          <w:color w:val="000000" w:themeColor="text1"/>
          <w:sz w:val="28"/>
          <w:szCs w:val="28"/>
          <w:lang w:eastAsia="zh-TW"/>
        </w:rPr>
        <w:t>及材</w:t>
      </w:r>
      <w:r w:rsidR="00D10F28" w:rsidRPr="00176847">
        <w:rPr>
          <w:rFonts w:ascii="標楷體" w:eastAsia="標楷體" w:hAnsi="標楷體" w:cs="新細明體"/>
          <w:color w:val="000000" w:themeColor="text1"/>
          <w:sz w:val="28"/>
          <w:szCs w:val="28"/>
          <w:lang w:eastAsia="zh-TW"/>
        </w:rPr>
        <w:t>料</w:t>
      </w:r>
      <w:r w:rsidR="00D10F28" w:rsidRPr="00176847">
        <w:rPr>
          <w:rFonts w:ascii="標楷體" w:eastAsia="標楷體" w:hAnsi="標楷體" w:cs="新細明體" w:hint="eastAsia"/>
          <w:color w:val="000000" w:themeColor="text1"/>
          <w:sz w:val="28"/>
          <w:szCs w:val="28"/>
          <w:lang w:eastAsia="zh-TW"/>
        </w:rPr>
        <w:t>採購</w:t>
      </w:r>
      <w:r w:rsidR="00D10F28" w:rsidRPr="00176847">
        <w:rPr>
          <w:rFonts w:ascii="標楷體" w:eastAsia="標楷體" w:hAnsi="標楷體" w:cs="新細明體"/>
          <w:color w:val="000000" w:themeColor="text1"/>
          <w:sz w:val="28"/>
          <w:szCs w:val="28"/>
          <w:lang w:eastAsia="zh-TW"/>
        </w:rPr>
        <w:t>費</w:t>
      </w:r>
      <w:r w:rsidRPr="00176847">
        <w:rPr>
          <w:rFonts w:ascii="標楷體" w:eastAsia="標楷體" w:hAnsi="標楷體"/>
          <w:color w:val="000000" w:themeColor="text1"/>
          <w:sz w:val="28"/>
          <w:szCs w:val="28"/>
          <w:lang w:eastAsia="zh-TW"/>
        </w:rPr>
        <w:t>不得</w:t>
      </w:r>
      <w:r w:rsidR="00D10F28" w:rsidRPr="00176847">
        <w:rPr>
          <w:rFonts w:ascii="標楷體" w:eastAsia="標楷體" w:hAnsi="標楷體" w:hint="eastAsia"/>
          <w:color w:val="000000" w:themeColor="text1"/>
          <w:sz w:val="28"/>
          <w:szCs w:val="28"/>
          <w:lang w:eastAsia="zh-TW"/>
        </w:rPr>
        <w:t>相</w:t>
      </w:r>
      <w:r w:rsidR="00D10F28" w:rsidRPr="00176847">
        <w:rPr>
          <w:rFonts w:ascii="標楷體" w:eastAsia="標楷體" w:hAnsi="標楷體"/>
          <w:color w:val="000000" w:themeColor="text1"/>
          <w:sz w:val="28"/>
          <w:szCs w:val="28"/>
          <w:lang w:eastAsia="zh-TW"/>
        </w:rPr>
        <w:t>互</w:t>
      </w:r>
      <w:proofErr w:type="gramStart"/>
      <w:r w:rsidR="00D10F28" w:rsidRPr="00176847">
        <w:rPr>
          <w:rFonts w:ascii="標楷體" w:eastAsia="標楷體" w:hAnsi="標楷體" w:hint="eastAsia"/>
          <w:color w:val="000000" w:themeColor="text1"/>
          <w:sz w:val="28"/>
          <w:szCs w:val="28"/>
          <w:lang w:eastAsia="zh-TW"/>
        </w:rPr>
        <w:t>流</w:t>
      </w:r>
      <w:r w:rsidR="00D10F28" w:rsidRPr="00176847">
        <w:rPr>
          <w:rFonts w:ascii="標楷體" w:eastAsia="標楷體" w:hAnsi="標楷體"/>
          <w:color w:val="000000" w:themeColor="text1"/>
          <w:sz w:val="28"/>
          <w:szCs w:val="28"/>
          <w:lang w:eastAsia="zh-TW"/>
        </w:rPr>
        <w:t>通</w:t>
      </w:r>
      <w:r w:rsidRPr="00176847">
        <w:rPr>
          <w:rFonts w:ascii="標楷體" w:eastAsia="標楷體" w:hAnsi="標楷體"/>
          <w:color w:val="000000" w:themeColor="text1"/>
          <w:sz w:val="28"/>
          <w:szCs w:val="28"/>
          <w:lang w:eastAsia="zh-TW"/>
        </w:rPr>
        <w:t>均支</w:t>
      </w:r>
      <w:proofErr w:type="gramEnd"/>
      <w:r w:rsidRPr="00176847">
        <w:rPr>
          <w:rFonts w:ascii="標楷體" w:eastAsia="標楷體" w:hAnsi="標楷體"/>
          <w:color w:val="000000" w:themeColor="text1"/>
          <w:sz w:val="28"/>
          <w:szCs w:val="28"/>
          <w:lang w:eastAsia="zh-TW"/>
        </w:rPr>
        <w:t>。</w:t>
      </w:r>
    </w:p>
    <w:p w:rsidR="001436EE" w:rsidRPr="00176847" w:rsidRDefault="001436EE" w:rsidP="00013C71">
      <w:pPr>
        <w:pStyle w:val="af1"/>
        <w:widowControl/>
        <w:numPr>
          <w:ilvl w:val="0"/>
          <w:numId w:val="9"/>
        </w:numPr>
        <w:spacing w:line="500" w:lineRule="exact"/>
        <w:ind w:leftChars="591" w:left="1984" w:hangingChars="202" w:hanging="566"/>
        <w:rPr>
          <w:rFonts w:ascii="標楷體" w:eastAsia="標楷體" w:hAnsi="標楷體" w:cs="新細明體"/>
          <w:color w:val="000000" w:themeColor="text1"/>
          <w:sz w:val="28"/>
          <w:szCs w:val="28"/>
          <w:lang w:eastAsia="zh-TW"/>
        </w:rPr>
      </w:pPr>
      <w:r w:rsidRPr="00176847">
        <w:rPr>
          <w:rFonts w:ascii="標楷體" w:eastAsia="標楷體" w:hAnsi="標楷體" w:cs="新細明體"/>
          <w:color w:val="000000" w:themeColor="text1"/>
          <w:sz w:val="28"/>
          <w:szCs w:val="28"/>
          <w:lang w:eastAsia="zh-TW"/>
        </w:rPr>
        <w:t>執行計畫結束後，採一次</w:t>
      </w:r>
      <w:r w:rsidR="000E3A8F">
        <w:rPr>
          <w:rFonts w:ascii="標楷體" w:eastAsia="標楷體" w:hAnsi="標楷體" w:cs="新細明體" w:hint="eastAsia"/>
          <w:color w:val="000000" w:themeColor="text1"/>
          <w:sz w:val="28"/>
          <w:szCs w:val="28"/>
          <w:lang w:eastAsia="zh-TW"/>
        </w:rPr>
        <w:t>性</w:t>
      </w:r>
      <w:r w:rsidRPr="00176847">
        <w:rPr>
          <w:rFonts w:ascii="標楷體" w:eastAsia="標楷體" w:hAnsi="標楷體" w:cs="新細明體"/>
          <w:color w:val="000000" w:themeColor="text1"/>
          <w:sz w:val="28"/>
          <w:szCs w:val="28"/>
          <w:lang w:eastAsia="zh-TW"/>
        </w:rPr>
        <w:t>撥款</w:t>
      </w:r>
      <w:r w:rsidR="00212FA0">
        <w:rPr>
          <w:rFonts w:ascii="標楷體" w:eastAsia="標楷體" w:hAnsi="標楷體" w:cs="新細明體" w:hint="eastAsia"/>
          <w:color w:val="000000"/>
          <w:sz w:val="28"/>
          <w:szCs w:val="28"/>
        </w:rPr>
        <w:t>(</w:t>
      </w:r>
      <w:proofErr w:type="spellStart"/>
      <w:r w:rsidR="00212FA0">
        <w:rPr>
          <w:rFonts w:ascii="標楷體" w:eastAsia="標楷體" w:hAnsi="標楷體" w:cs="新細明體" w:hint="eastAsia"/>
          <w:color w:val="000000"/>
          <w:sz w:val="28"/>
          <w:szCs w:val="28"/>
        </w:rPr>
        <w:t>藝術家不得先行借支或要求分批請領補助款項，駐縣期間個人生活費請藝術家自籌</w:t>
      </w:r>
      <w:proofErr w:type="spellEnd"/>
      <w:r w:rsidR="00212FA0">
        <w:rPr>
          <w:rFonts w:ascii="標楷體" w:eastAsia="標楷體" w:hAnsi="標楷體" w:cs="新細明體" w:hint="eastAsia"/>
          <w:color w:val="000000"/>
          <w:sz w:val="28"/>
          <w:szCs w:val="28"/>
        </w:rPr>
        <w:t>)</w:t>
      </w:r>
      <w:r w:rsidRPr="00176847">
        <w:rPr>
          <w:rFonts w:ascii="標楷體" w:eastAsia="標楷體" w:hAnsi="標楷體" w:cs="新細明體"/>
          <w:color w:val="000000" w:themeColor="text1"/>
          <w:sz w:val="28"/>
          <w:szCs w:val="28"/>
          <w:lang w:eastAsia="zh-TW"/>
        </w:rPr>
        <w:t>，應於計畫執行結束前</w:t>
      </w:r>
      <w:r w:rsidR="008C5FEF" w:rsidRPr="00176847">
        <w:rPr>
          <w:rFonts w:ascii="標楷體" w:eastAsia="標楷體" w:hAnsi="標楷體" w:cs="新細明體" w:hint="eastAsia"/>
          <w:color w:val="000000" w:themeColor="text1"/>
          <w:sz w:val="28"/>
          <w:szCs w:val="28"/>
          <w:lang w:eastAsia="zh-TW"/>
        </w:rPr>
        <w:t>後</w:t>
      </w:r>
      <w:r w:rsidRPr="00176847">
        <w:rPr>
          <w:rFonts w:ascii="標楷體" w:eastAsia="標楷體" w:hAnsi="標楷體" w:cs="新細明體"/>
          <w:color w:val="000000" w:themeColor="text1"/>
          <w:sz w:val="28"/>
          <w:szCs w:val="28"/>
          <w:lang w:eastAsia="zh-TW"/>
        </w:rPr>
        <w:t>一週內，將</w:t>
      </w:r>
      <w:r w:rsidR="005E44BF" w:rsidRPr="00176847">
        <w:rPr>
          <w:rFonts w:ascii="標楷體" w:eastAsia="標楷體" w:hAnsi="標楷體" w:cs="新細明體" w:hint="eastAsia"/>
          <w:color w:val="000000" w:themeColor="text1"/>
          <w:sz w:val="28"/>
          <w:szCs w:val="28"/>
          <w:lang w:eastAsia="zh-TW"/>
        </w:rPr>
        <w:t>個</w:t>
      </w:r>
      <w:r w:rsidR="005E44BF" w:rsidRPr="00176847">
        <w:rPr>
          <w:rFonts w:ascii="標楷體" w:eastAsia="標楷體" w:hAnsi="標楷體" w:cs="新細明體"/>
          <w:color w:val="000000" w:themeColor="text1"/>
          <w:sz w:val="28"/>
          <w:szCs w:val="28"/>
          <w:lang w:eastAsia="zh-TW"/>
        </w:rPr>
        <w:t>人</w:t>
      </w:r>
      <w:r w:rsidRPr="00176847">
        <w:rPr>
          <w:rFonts w:ascii="標楷體" w:eastAsia="標楷體" w:hAnsi="標楷體" w:cs="新細明體"/>
          <w:color w:val="000000" w:themeColor="text1"/>
          <w:sz w:val="28"/>
          <w:szCs w:val="28"/>
          <w:lang w:eastAsia="zh-TW"/>
        </w:rPr>
        <w:t>領據</w:t>
      </w:r>
      <w:r w:rsidR="005E44BF" w:rsidRPr="00176847">
        <w:rPr>
          <w:rFonts w:ascii="標楷體" w:eastAsia="標楷體" w:hAnsi="標楷體" w:cs="新細明體" w:hint="eastAsia"/>
          <w:color w:val="000000" w:themeColor="text1"/>
          <w:sz w:val="28"/>
          <w:szCs w:val="28"/>
          <w:lang w:eastAsia="zh-TW"/>
        </w:rPr>
        <w:t>(</w:t>
      </w:r>
      <w:r w:rsidR="009200E4" w:rsidRPr="00176847">
        <w:rPr>
          <w:rFonts w:ascii="標楷體" w:eastAsia="標楷體" w:hAnsi="標楷體" w:cs="新細明體"/>
          <w:color w:val="000000" w:themeColor="text1"/>
          <w:sz w:val="28"/>
          <w:szCs w:val="28"/>
          <w:lang w:eastAsia="zh-TW"/>
        </w:rPr>
        <w:t>14</w:t>
      </w:r>
      <w:r w:rsidR="009200E4" w:rsidRPr="00176847">
        <w:rPr>
          <w:rFonts w:ascii="標楷體" w:eastAsia="標楷體" w:hAnsi="標楷體" w:cs="新細明體" w:hint="eastAsia"/>
          <w:color w:val="000000" w:themeColor="text1"/>
          <w:sz w:val="28"/>
          <w:szCs w:val="28"/>
          <w:lang w:eastAsia="zh-TW"/>
        </w:rPr>
        <w:t>萬</w:t>
      </w:r>
      <w:r w:rsidR="009200E4" w:rsidRPr="00176847">
        <w:rPr>
          <w:rFonts w:ascii="標楷體" w:eastAsia="標楷體" w:hAnsi="標楷體" w:cs="新細明體"/>
          <w:color w:val="000000" w:themeColor="text1"/>
          <w:sz w:val="28"/>
          <w:szCs w:val="28"/>
          <w:lang w:eastAsia="zh-TW"/>
        </w:rPr>
        <w:t>)</w:t>
      </w:r>
      <w:r w:rsidR="009200E4" w:rsidRPr="00176847">
        <w:rPr>
          <w:rFonts w:ascii="標楷體" w:eastAsia="標楷體" w:hAnsi="標楷體" w:cs="新細明體" w:hint="eastAsia"/>
          <w:color w:val="000000" w:themeColor="text1"/>
          <w:sz w:val="28"/>
          <w:szCs w:val="28"/>
          <w:lang w:eastAsia="zh-TW"/>
        </w:rPr>
        <w:t>及</w:t>
      </w:r>
      <w:r w:rsidRPr="00176847">
        <w:rPr>
          <w:rFonts w:ascii="標楷體" w:eastAsia="標楷體" w:hAnsi="標楷體" w:cs="新細明體"/>
          <w:color w:val="000000" w:themeColor="text1"/>
          <w:sz w:val="28"/>
          <w:szCs w:val="28"/>
          <w:lang w:eastAsia="zh-TW"/>
        </w:rPr>
        <w:t>支用單據</w:t>
      </w:r>
      <w:r w:rsidR="009200E4" w:rsidRPr="00176847">
        <w:rPr>
          <w:rFonts w:ascii="標楷體" w:eastAsia="標楷體" w:hAnsi="標楷體" w:cs="新細明體" w:hint="eastAsia"/>
          <w:color w:val="000000" w:themeColor="text1"/>
          <w:sz w:val="28"/>
          <w:szCs w:val="28"/>
          <w:lang w:eastAsia="zh-TW"/>
        </w:rPr>
        <w:t>(</w:t>
      </w:r>
      <w:r w:rsidR="009200E4" w:rsidRPr="00176847">
        <w:rPr>
          <w:rFonts w:ascii="標楷體" w:eastAsia="標楷體" w:hAnsi="標楷體" w:cs="新細明體"/>
          <w:color w:val="000000" w:themeColor="text1"/>
          <w:sz w:val="28"/>
          <w:szCs w:val="28"/>
          <w:lang w:eastAsia="zh-TW"/>
        </w:rPr>
        <w:t>6</w:t>
      </w:r>
      <w:r w:rsidR="009200E4" w:rsidRPr="00176847">
        <w:rPr>
          <w:rFonts w:ascii="標楷體" w:eastAsia="標楷體" w:hAnsi="標楷體" w:cs="新細明體" w:hint="eastAsia"/>
          <w:color w:val="000000" w:themeColor="text1"/>
          <w:sz w:val="28"/>
          <w:szCs w:val="28"/>
          <w:lang w:eastAsia="zh-TW"/>
        </w:rPr>
        <w:t>萬</w:t>
      </w:r>
      <w:r w:rsidR="00D347B2" w:rsidRPr="00176847">
        <w:rPr>
          <w:rFonts w:ascii="標楷體" w:eastAsia="標楷體" w:hAnsi="標楷體" w:cs="新細明體" w:hint="eastAsia"/>
          <w:color w:val="000000" w:themeColor="text1"/>
          <w:sz w:val="28"/>
          <w:szCs w:val="28"/>
          <w:lang w:eastAsia="zh-TW"/>
        </w:rPr>
        <w:t>)</w:t>
      </w:r>
      <w:r w:rsidR="00013C71" w:rsidRPr="00176847">
        <w:rPr>
          <w:rFonts w:ascii="標楷體" w:eastAsia="標楷體" w:hAnsi="標楷體" w:cs="新細明體" w:hint="eastAsia"/>
          <w:color w:val="000000" w:themeColor="text1"/>
          <w:sz w:val="28"/>
          <w:szCs w:val="28"/>
          <w:lang w:eastAsia="zh-TW"/>
        </w:rPr>
        <w:t>、</w:t>
      </w:r>
      <w:r w:rsidRPr="00176847">
        <w:rPr>
          <w:rFonts w:ascii="標楷體" w:eastAsia="標楷體" w:hAnsi="標楷體" w:cs="新細明體"/>
          <w:color w:val="000000" w:themeColor="text1"/>
          <w:sz w:val="28"/>
          <w:szCs w:val="28"/>
          <w:lang w:eastAsia="zh-TW"/>
        </w:rPr>
        <w:t>全案執</w:t>
      </w:r>
      <w:r w:rsidRPr="00176847">
        <w:rPr>
          <w:rFonts w:ascii="標楷體" w:eastAsia="標楷體" w:hAnsi="標楷體" w:cs="新細明體"/>
          <w:color w:val="000000" w:themeColor="text1"/>
          <w:sz w:val="28"/>
          <w:szCs w:val="28"/>
          <w:lang w:eastAsia="zh-TW"/>
        </w:rPr>
        <w:lastRenderedPageBreak/>
        <w:t>行成果報告書</w:t>
      </w:r>
      <w:r w:rsidR="009200E4" w:rsidRPr="00176847">
        <w:rPr>
          <w:rFonts w:ascii="標楷體" w:eastAsia="標楷體" w:hAnsi="標楷體" w:cs="新細明體" w:hint="eastAsia"/>
          <w:color w:val="000000" w:themeColor="text1"/>
          <w:sz w:val="28"/>
          <w:szCs w:val="28"/>
          <w:lang w:eastAsia="zh-TW"/>
        </w:rPr>
        <w:t>、</w:t>
      </w:r>
      <w:r w:rsidRPr="00176847">
        <w:rPr>
          <w:rFonts w:ascii="標楷體" w:eastAsia="標楷體" w:hAnsi="標楷體" w:cs="新細明體"/>
          <w:color w:val="000000" w:themeColor="text1"/>
          <w:sz w:val="28"/>
          <w:szCs w:val="28"/>
          <w:lang w:eastAsia="zh-TW"/>
        </w:rPr>
        <w:t>填寫回饋單(含全案電子檔）送至本局，俾憑辦理核銷撥款。</w:t>
      </w:r>
    </w:p>
    <w:bookmarkEnd w:id="1"/>
    <w:p w:rsidR="00BD0CCF" w:rsidRDefault="001436EE" w:rsidP="00BD0CCF">
      <w:pPr>
        <w:pStyle w:val="af1"/>
        <w:widowControl/>
        <w:numPr>
          <w:ilvl w:val="0"/>
          <w:numId w:val="9"/>
        </w:numPr>
        <w:spacing w:line="500" w:lineRule="exact"/>
        <w:ind w:leftChars="591" w:left="1984" w:hangingChars="202" w:hanging="566"/>
        <w:rPr>
          <w:rFonts w:ascii="標楷體" w:eastAsia="標楷體" w:hAnsi="標楷體" w:cs="新細明體"/>
          <w:color w:val="000000" w:themeColor="text1"/>
          <w:sz w:val="28"/>
          <w:szCs w:val="28"/>
          <w:lang w:eastAsia="zh-TW"/>
        </w:rPr>
      </w:pPr>
      <w:r w:rsidRPr="00176847">
        <w:rPr>
          <w:rFonts w:ascii="標楷體" w:eastAsia="標楷體" w:hAnsi="標楷體" w:cs="新細明體"/>
          <w:color w:val="000000" w:themeColor="text1"/>
          <w:sz w:val="28"/>
          <w:szCs w:val="28"/>
          <w:lang w:eastAsia="zh-TW"/>
        </w:rPr>
        <w:t>所送核銷之支用單據（發票</w:t>
      </w:r>
      <w:r w:rsidR="005F5F0C" w:rsidRPr="00176847">
        <w:rPr>
          <w:rFonts w:ascii="標楷體" w:eastAsia="標楷體" w:hAnsi="標楷體" w:cs="新細明體" w:hint="eastAsia"/>
          <w:color w:val="000000" w:themeColor="text1"/>
          <w:sz w:val="28"/>
          <w:szCs w:val="28"/>
          <w:lang w:eastAsia="zh-TW"/>
        </w:rPr>
        <w:t>或</w:t>
      </w:r>
      <w:r w:rsidRPr="00176847">
        <w:rPr>
          <w:rFonts w:ascii="標楷體" w:eastAsia="標楷體" w:hAnsi="標楷體" w:cs="新細明體"/>
          <w:color w:val="000000" w:themeColor="text1"/>
          <w:sz w:val="28"/>
          <w:szCs w:val="28"/>
          <w:lang w:eastAsia="zh-TW"/>
        </w:rPr>
        <w:t>收據）</w:t>
      </w:r>
      <w:r w:rsidR="00B915C0" w:rsidRPr="00176847">
        <w:rPr>
          <w:rFonts w:ascii="標楷體" w:eastAsia="標楷體" w:hAnsi="標楷體" w:cs="新細明體" w:hint="eastAsia"/>
          <w:color w:val="000000" w:themeColor="text1"/>
          <w:sz w:val="28"/>
          <w:szCs w:val="28"/>
          <w:lang w:eastAsia="zh-TW"/>
        </w:rPr>
        <w:t>，</w:t>
      </w:r>
      <w:r w:rsidRPr="00176847">
        <w:rPr>
          <w:rFonts w:ascii="標楷體" w:eastAsia="標楷體" w:hAnsi="標楷體" w:cs="新細明體"/>
          <w:color w:val="000000" w:themeColor="text1"/>
          <w:sz w:val="28"/>
          <w:szCs w:val="28"/>
          <w:lang w:eastAsia="zh-TW"/>
        </w:rPr>
        <w:t>日期</w:t>
      </w:r>
      <w:r w:rsidR="005F5F0C" w:rsidRPr="00176847">
        <w:rPr>
          <w:rFonts w:ascii="標楷體" w:eastAsia="標楷體" w:hAnsi="標楷體" w:cs="新細明體"/>
          <w:color w:val="000000" w:themeColor="text1"/>
          <w:sz w:val="28"/>
          <w:szCs w:val="28"/>
          <w:lang w:eastAsia="zh-TW"/>
        </w:rPr>
        <w:t>自</w:t>
      </w:r>
      <w:r w:rsidR="005F5F0C" w:rsidRPr="00176847">
        <w:rPr>
          <w:rFonts w:ascii="標楷體" w:eastAsia="標楷體" w:hAnsi="標楷體" w:cs="新細明體" w:hint="eastAsia"/>
          <w:color w:val="000000" w:themeColor="text1"/>
          <w:sz w:val="28"/>
          <w:szCs w:val="28"/>
          <w:lang w:eastAsia="zh-TW"/>
        </w:rPr>
        <w:t>甲</w:t>
      </w:r>
      <w:r w:rsidR="005F5F0C" w:rsidRPr="00176847">
        <w:rPr>
          <w:rFonts w:ascii="標楷體" w:eastAsia="標楷體" w:hAnsi="標楷體" w:cs="新細明體"/>
          <w:color w:val="000000" w:themeColor="text1"/>
          <w:sz w:val="28"/>
          <w:szCs w:val="28"/>
          <w:lang w:eastAsia="zh-TW"/>
        </w:rPr>
        <w:t>乙雙</w:t>
      </w:r>
      <w:r w:rsidR="005F5F0C" w:rsidRPr="00176847">
        <w:rPr>
          <w:rFonts w:ascii="標楷體" w:eastAsia="標楷體" w:hAnsi="標楷體" w:cs="新細明體" w:hint="eastAsia"/>
          <w:color w:val="000000" w:themeColor="text1"/>
          <w:sz w:val="28"/>
          <w:szCs w:val="28"/>
          <w:lang w:eastAsia="zh-TW"/>
        </w:rPr>
        <w:t>方</w:t>
      </w:r>
      <w:r w:rsidR="005F5F0C" w:rsidRPr="00176847">
        <w:rPr>
          <w:rFonts w:ascii="標楷體" w:eastAsia="標楷體" w:hAnsi="標楷體" w:cs="新細明體"/>
          <w:color w:val="000000" w:themeColor="text1"/>
          <w:sz w:val="28"/>
          <w:szCs w:val="28"/>
          <w:lang w:eastAsia="zh-TW"/>
        </w:rPr>
        <w:t>簽訂合</w:t>
      </w:r>
      <w:r w:rsidR="005F5F0C">
        <w:rPr>
          <w:rFonts w:ascii="標楷體" w:eastAsia="標楷體" w:hAnsi="標楷體" w:cs="新細明體"/>
          <w:color w:val="000000" w:themeColor="text1"/>
          <w:sz w:val="28"/>
          <w:szCs w:val="28"/>
          <w:lang w:eastAsia="zh-TW"/>
        </w:rPr>
        <w:t>約</w:t>
      </w:r>
      <w:r w:rsidR="005D3840">
        <w:rPr>
          <w:rFonts w:ascii="標楷體" w:eastAsia="標楷體" w:hAnsi="標楷體" w:cs="新細明體" w:hint="eastAsia"/>
          <w:color w:val="000000" w:themeColor="text1"/>
          <w:sz w:val="28"/>
          <w:szCs w:val="28"/>
          <w:lang w:eastAsia="zh-TW"/>
        </w:rPr>
        <w:t>書</w:t>
      </w:r>
      <w:r w:rsidR="005F5F0C">
        <w:rPr>
          <w:rFonts w:ascii="標楷體" w:eastAsia="標楷體" w:hAnsi="標楷體" w:cs="新細明體"/>
          <w:color w:val="000000" w:themeColor="text1"/>
          <w:sz w:val="28"/>
          <w:szCs w:val="28"/>
          <w:lang w:eastAsia="zh-TW"/>
        </w:rPr>
        <w:t>後</w:t>
      </w:r>
      <w:r w:rsidR="00BD0CCF">
        <w:rPr>
          <w:rFonts w:ascii="標楷體" w:eastAsia="標楷體" w:hAnsi="標楷體" w:cs="新細明體" w:hint="eastAsia"/>
          <w:color w:val="000000" w:themeColor="text1"/>
          <w:sz w:val="28"/>
          <w:szCs w:val="28"/>
          <w:lang w:eastAsia="zh-TW"/>
        </w:rPr>
        <w:t>始</w:t>
      </w:r>
      <w:r w:rsidR="005F5F0C">
        <w:rPr>
          <w:rFonts w:ascii="標楷體" w:eastAsia="標楷體" w:hAnsi="標楷體" w:cs="新細明體"/>
          <w:color w:val="000000" w:themeColor="text1"/>
          <w:sz w:val="28"/>
          <w:szCs w:val="28"/>
          <w:lang w:eastAsia="zh-TW"/>
        </w:rPr>
        <w:t>生效</w:t>
      </w:r>
      <w:r w:rsidR="00BD0CCF">
        <w:rPr>
          <w:rFonts w:ascii="標楷體" w:eastAsia="標楷體" w:hAnsi="標楷體" w:cs="新細明體" w:hint="eastAsia"/>
          <w:color w:val="000000" w:themeColor="text1"/>
          <w:lang w:eastAsia="zh-TW"/>
        </w:rPr>
        <w:t>，</w:t>
      </w:r>
      <w:r w:rsidRPr="00BD0CCF">
        <w:rPr>
          <w:rFonts w:ascii="標楷體" w:eastAsia="標楷體" w:hAnsi="標楷體" w:cs="新細明體"/>
          <w:color w:val="000000" w:themeColor="text1"/>
          <w:sz w:val="28"/>
          <w:szCs w:val="28"/>
          <w:lang w:eastAsia="zh-TW"/>
        </w:rPr>
        <w:t>應</w:t>
      </w:r>
      <w:proofErr w:type="gramStart"/>
      <w:r w:rsidRPr="00BD0CCF">
        <w:rPr>
          <w:rFonts w:ascii="標楷體" w:eastAsia="標楷體" w:hAnsi="標楷體" w:cs="新細明體"/>
          <w:color w:val="000000" w:themeColor="text1"/>
          <w:sz w:val="28"/>
          <w:szCs w:val="28"/>
          <w:lang w:eastAsia="zh-TW"/>
        </w:rPr>
        <w:t>與駐縣執行</w:t>
      </w:r>
      <w:proofErr w:type="gramEnd"/>
      <w:r w:rsidRPr="00BD0CCF">
        <w:rPr>
          <w:rFonts w:ascii="標楷體" w:eastAsia="標楷體" w:hAnsi="標楷體" w:cs="新細明體"/>
          <w:color w:val="000000" w:themeColor="text1"/>
          <w:sz w:val="28"/>
          <w:szCs w:val="28"/>
          <w:lang w:eastAsia="zh-TW"/>
        </w:rPr>
        <w:t>期間相符</w:t>
      </w:r>
      <w:r w:rsidR="00BD0CCF">
        <w:rPr>
          <w:rFonts w:ascii="標楷體" w:eastAsia="標楷體" w:hAnsi="標楷體" w:cs="新細明體" w:hint="eastAsia"/>
          <w:color w:val="000000" w:themeColor="text1"/>
          <w:sz w:val="28"/>
          <w:szCs w:val="28"/>
          <w:lang w:eastAsia="zh-TW"/>
        </w:rPr>
        <w:t>。</w:t>
      </w:r>
    </w:p>
    <w:p w:rsidR="00F23C2C" w:rsidRPr="00BD0CCF" w:rsidRDefault="00CC70D4" w:rsidP="00BD0CCF">
      <w:pPr>
        <w:widowControl/>
        <w:spacing w:line="500" w:lineRule="exact"/>
        <w:ind w:leftChars="400" w:left="960"/>
        <w:rPr>
          <w:rFonts w:ascii="標楷體" w:eastAsia="標楷體" w:hAnsi="標楷體" w:cs="新細明體"/>
          <w:color w:val="000000" w:themeColor="text1"/>
          <w:sz w:val="28"/>
          <w:szCs w:val="28"/>
        </w:rPr>
      </w:pPr>
      <w:r w:rsidRPr="00BD0CCF">
        <w:rPr>
          <w:rFonts w:eastAsia="標楷體" w:hint="eastAsia"/>
          <w:color w:val="000000" w:themeColor="text1"/>
          <w:sz w:val="28"/>
          <w:szCs w:val="28"/>
        </w:rPr>
        <w:t>十、</w:t>
      </w:r>
      <w:r w:rsidR="00F23C2C" w:rsidRPr="00BD0CCF">
        <w:rPr>
          <w:rFonts w:eastAsia="標楷體"/>
          <w:color w:val="000000" w:themeColor="text1"/>
          <w:sz w:val="28"/>
          <w:szCs w:val="28"/>
        </w:rPr>
        <w:t>注意事項：</w:t>
      </w:r>
    </w:p>
    <w:p w:rsidR="006C0A69" w:rsidRPr="00527F60" w:rsidRDefault="006C0A69" w:rsidP="00CF35D4">
      <w:pPr>
        <w:pStyle w:val="af1"/>
        <w:numPr>
          <w:ilvl w:val="0"/>
          <w:numId w:val="10"/>
        </w:numPr>
        <w:spacing w:line="500" w:lineRule="exact"/>
        <w:ind w:leftChars="0" w:left="2268" w:hanging="567"/>
        <w:jc w:val="both"/>
        <w:textAlignment w:val="baseline"/>
        <w:rPr>
          <w:rFonts w:ascii="標楷體" w:eastAsia="標楷體" w:hAnsi="標楷體"/>
          <w:color w:val="000000" w:themeColor="text1"/>
          <w:sz w:val="28"/>
          <w:szCs w:val="28"/>
          <w:lang w:eastAsia="zh-TW"/>
        </w:rPr>
      </w:pPr>
      <w:r w:rsidRPr="00527F60">
        <w:rPr>
          <w:rFonts w:ascii="標楷體" w:eastAsia="標楷體" w:hAnsi="標楷體" w:hint="eastAsia"/>
          <w:color w:val="000000" w:themeColor="text1"/>
          <w:sz w:val="28"/>
          <w:szCs w:val="28"/>
          <w:lang w:eastAsia="zh-TW"/>
        </w:rPr>
        <w:t>依申請人之作品資料</w:t>
      </w:r>
      <w:proofErr w:type="gramStart"/>
      <w:r w:rsidRPr="00527F60">
        <w:rPr>
          <w:rFonts w:ascii="標楷體" w:eastAsia="標楷體" w:hAnsi="標楷體" w:hint="eastAsia"/>
          <w:color w:val="000000" w:themeColor="text1"/>
          <w:sz w:val="28"/>
          <w:szCs w:val="28"/>
          <w:lang w:eastAsia="zh-TW"/>
        </w:rPr>
        <w:t>及駐縣計畫</w:t>
      </w:r>
      <w:proofErr w:type="gramEnd"/>
      <w:r w:rsidRPr="00527F60">
        <w:rPr>
          <w:rFonts w:ascii="標楷體" w:eastAsia="標楷體" w:hAnsi="標楷體" w:hint="eastAsia"/>
          <w:color w:val="000000" w:themeColor="text1"/>
          <w:sz w:val="28"/>
          <w:szCs w:val="28"/>
          <w:lang w:eastAsia="zh-TW"/>
        </w:rPr>
        <w:t>構想為主要評選依據，無任何創作類型分配之規定。</w:t>
      </w:r>
    </w:p>
    <w:p w:rsidR="00081EF7" w:rsidRPr="00527F60" w:rsidRDefault="006C0A69" w:rsidP="00CF35D4">
      <w:pPr>
        <w:pStyle w:val="af1"/>
        <w:widowControl/>
        <w:numPr>
          <w:ilvl w:val="0"/>
          <w:numId w:val="10"/>
        </w:numPr>
        <w:shd w:val="clear" w:color="auto" w:fill="FFFFFF"/>
        <w:spacing w:line="500" w:lineRule="exact"/>
        <w:ind w:leftChars="0" w:left="2268" w:hanging="567"/>
        <w:jc w:val="both"/>
        <w:textAlignment w:val="baseline"/>
        <w:rPr>
          <w:rFonts w:ascii="標楷體" w:eastAsia="標楷體" w:hAnsi="標楷體" w:cs="新細明體"/>
          <w:color w:val="000000" w:themeColor="text1"/>
          <w:sz w:val="28"/>
          <w:szCs w:val="28"/>
          <w:lang w:eastAsia="zh-TW"/>
        </w:rPr>
      </w:pPr>
      <w:r w:rsidRPr="00527F60">
        <w:rPr>
          <w:rFonts w:ascii="標楷體" w:eastAsia="標楷體" w:hAnsi="標楷體" w:hint="eastAsia"/>
          <w:color w:val="000000" w:themeColor="text1"/>
          <w:sz w:val="28"/>
          <w:szCs w:val="28"/>
          <w:lang w:eastAsia="zh-TW"/>
        </w:rPr>
        <w:t>正取獲選人須與本局簽訂合約書，若因故無法成行，</w:t>
      </w:r>
      <w:r w:rsidR="00B8518F" w:rsidRPr="00527F60">
        <w:rPr>
          <w:rFonts w:ascii="標楷體" w:eastAsia="標楷體" w:hAnsi="標楷體" w:hint="eastAsia"/>
          <w:color w:val="000000" w:themeColor="text1"/>
          <w:sz w:val="28"/>
          <w:szCs w:val="28"/>
          <w:lang w:eastAsia="zh-TW"/>
        </w:rPr>
        <w:t>需於一個月前告知，經本局同意後</w:t>
      </w:r>
      <w:r w:rsidRPr="00527F60">
        <w:rPr>
          <w:rFonts w:ascii="標楷體" w:eastAsia="標楷體" w:hAnsi="標楷體" w:hint="eastAsia"/>
          <w:color w:val="000000" w:themeColor="text1"/>
          <w:sz w:val="28"/>
          <w:szCs w:val="28"/>
          <w:lang w:eastAsia="zh-TW"/>
        </w:rPr>
        <w:t>，其資格由備取人員遞補。</w:t>
      </w:r>
    </w:p>
    <w:p w:rsidR="00081EF7" w:rsidRPr="00527F60" w:rsidRDefault="00081EF7" w:rsidP="00CF35D4">
      <w:pPr>
        <w:pStyle w:val="af1"/>
        <w:widowControl/>
        <w:numPr>
          <w:ilvl w:val="0"/>
          <w:numId w:val="10"/>
        </w:numPr>
        <w:shd w:val="clear" w:color="auto" w:fill="FFFFFF"/>
        <w:spacing w:line="500" w:lineRule="exact"/>
        <w:ind w:leftChars="0" w:left="2268" w:hanging="567"/>
        <w:jc w:val="both"/>
        <w:textAlignment w:val="baseline"/>
        <w:rPr>
          <w:rFonts w:ascii="標楷體" w:eastAsia="標楷體" w:hAnsi="標楷體" w:cs="新細明體"/>
          <w:color w:val="000000" w:themeColor="text1"/>
          <w:sz w:val="28"/>
          <w:szCs w:val="28"/>
          <w:lang w:eastAsia="zh-TW"/>
        </w:rPr>
      </w:pPr>
      <w:r w:rsidRPr="00527F60">
        <w:rPr>
          <w:rFonts w:ascii="標楷體" w:eastAsia="標楷體" w:hAnsi="標楷體" w:cs="新細明體" w:hint="eastAsia"/>
          <w:color w:val="000000" w:themeColor="text1"/>
          <w:sz w:val="28"/>
          <w:szCs w:val="28"/>
          <w:lang w:eastAsia="zh-TW"/>
        </w:rPr>
        <w:t>進駐期起</w:t>
      </w:r>
      <w:proofErr w:type="gramStart"/>
      <w:r w:rsidRPr="00527F60">
        <w:rPr>
          <w:rFonts w:ascii="標楷體" w:eastAsia="標楷體" w:hAnsi="標楷體" w:cs="新細明體" w:hint="eastAsia"/>
          <w:b/>
          <w:color w:val="000000" w:themeColor="text1"/>
          <w:sz w:val="28"/>
          <w:szCs w:val="28"/>
          <w:lang w:eastAsia="zh-TW"/>
        </w:rPr>
        <w:t>一週</w:t>
      </w:r>
      <w:proofErr w:type="gramEnd"/>
      <w:r w:rsidRPr="00527F60">
        <w:rPr>
          <w:rFonts w:ascii="標楷體" w:eastAsia="標楷體" w:hAnsi="標楷體" w:cs="新細明體" w:hint="eastAsia"/>
          <w:b/>
          <w:color w:val="000000" w:themeColor="text1"/>
          <w:sz w:val="28"/>
          <w:szCs w:val="28"/>
          <w:lang w:eastAsia="zh-TW"/>
        </w:rPr>
        <w:t>內</w:t>
      </w:r>
      <w:r w:rsidRPr="00527F60">
        <w:rPr>
          <w:rFonts w:ascii="標楷體" w:eastAsia="標楷體" w:hAnsi="標楷體" w:cs="新細明體" w:hint="eastAsia"/>
          <w:color w:val="000000" w:themeColor="text1"/>
          <w:sz w:val="28"/>
          <w:szCs w:val="28"/>
          <w:lang w:eastAsia="zh-TW"/>
        </w:rPr>
        <w:t>未依規定確實進駐，將</w:t>
      </w:r>
      <w:r w:rsidRPr="00527F60">
        <w:rPr>
          <w:rFonts w:ascii="標楷體" w:eastAsia="標楷體" w:hAnsi="標楷體" w:cs="新細明體" w:hint="eastAsia"/>
          <w:b/>
          <w:color w:val="000000" w:themeColor="text1"/>
          <w:sz w:val="28"/>
          <w:szCs w:val="28"/>
          <w:lang w:eastAsia="zh-TW"/>
        </w:rPr>
        <w:t>視同棄權並取消</w:t>
      </w:r>
      <w:r w:rsidRPr="00527F60">
        <w:rPr>
          <w:rFonts w:ascii="標楷體" w:eastAsia="標楷體" w:hAnsi="標楷體" w:cs="新細明體" w:hint="eastAsia"/>
          <w:color w:val="000000" w:themeColor="text1"/>
          <w:sz w:val="28"/>
          <w:szCs w:val="28"/>
          <w:lang w:eastAsia="zh-TW"/>
        </w:rPr>
        <w:t>駐村資格。</w:t>
      </w:r>
    </w:p>
    <w:p w:rsidR="00740A01" w:rsidRPr="00527F60" w:rsidRDefault="006C0A69" w:rsidP="00CF35D4">
      <w:pPr>
        <w:pStyle w:val="af1"/>
        <w:widowControl/>
        <w:numPr>
          <w:ilvl w:val="0"/>
          <w:numId w:val="10"/>
        </w:numPr>
        <w:shd w:val="clear" w:color="auto" w:fill="FFFFFF"/>
        <w:spacing w:line="500" w:lineRule="exact"/>
        <w:ind w:leftChars="0" w:left="2268" w:hanging="567"/>
        <w:jc w:val="both"/>
        <w:textAlignment w:val="baseline"/>
        <w:rPr>
          <w:rFonts w:ascii="標楷體" w:eastAsia="標楷體" w:hAnsi="標楷體" w:cs="新細明體"/>
          <w:color w:val="000000" w:themeColor="text1"/>
          <w:sz w:val="28"/>
          <w:szCs w:val="28"/>
          <w:lang w:eastAsia="zh-TW"/>
        </w:rPr>
      </w:pPr>
      <w:r w:rsidRPr="00527F60">
        <w:rPr>
          <w:rFonts w:ascii="標楷體" w:eastAsia="標楷體" w:hAnsi="標楷體" w:hint="eastAsia"/>
          <w:color w:val="000000" w:themeColor="text1"/>
          <w:sz w:val="28"/>
          <w:szCs w:val="28"/>
          <w:lang w:eastAsia="zh-TW"/>
        </w:rPr>
        <w:t>獲選人有</w:t>
      </w:r>
      <w:proofErr w:type="gramStart"/>
      <w:r w:rsidRPr="00527F60">
        <w:rPr>
          <w:rFonts w:ascii="標楷體" w:eastAsia="標楷體" w:hAnsi="標楷體" w:hint="eastAsia"/>
          <w:color w:val="000000" w:themeColor="text1"/>
          <w:sz w:val="28"/>
          <w:szCs w:val="28"/>
          <w:lang w:eastAsia="zh-TW"/>
        </w:rPr>
        <w:t>義務駐縣至</w:t>
      </w:r>
      <w:proofErr w:type="gramEnd"/>
      <w:r w:rsidRPr="00527F60">
        <w:rPr>
          <w:rFonts w:ascii="標楷體" w:eastAsia="標楷體" w:hAnsi="標楷體" w:hint="eastAsia"/>
          <w:color w:val="000000" w:themeColor="text1"/>
          <w:sz w:val="28"/>
          <w:szCs w:val="28"/>
          <w:lang w:eastAsia="zh-TW"/>
        </w:rPr>
        <w:t>約定期滿，若因特殊狀況必須中途解約者，需提前通知本局，同意後始得解約(</w:t>
      </w:r>
      <w:r w:rsidRPr="00527F60">
        <w:rPr>
          <w:rFonts w:ascii="標楷體" w:eastAsia="標楷體" w:hAnsi="標楷體" w:hint="eastAsia"/>
          <w:b/>
          <w:color w:val="000000" w:themeColor="text1"/>
          <w:sz w:val="28"/>
          <w:szCs w:val="28"/>
          <w:lang w:eastAsia="zh-TW"/>
        </w:rPr>
        <w:t>費用平均扣除</w:t>
      </w:r>
      <w:r w:rsidR="009626BC" w:rsidRPr="00527F60">
        <w:rPr>
          <w:rFonts w:ascii="標楷體" w:eastAsia="標楷體" w:hAnsi="標楷體" w:hint="eastAsia"/>
          <w:color w:val="000000" w:themeColor="text1"/>
          <w:sz w:val="28"/>
          <w:szCs w:val="28"/>
          <w:lang w:eastAsia="zh-TW"/>
        </w:rPr>
        <w:t>)。</w:t>
      </w:r>
    </w:p>
    <w:p w:rsidR="006C0A69" w:rsidRPr="00527F60" w:rsidRDefault="006C0A69" w:rsidP="00CF35D4">
      <w:pPr>
        <w:pStyle w:val="af1"/>
        <w:numPr>
          <w:ilvl w:val="0"/>
          <w:numId w:val="10"/>
        </w:numPr>
        <w:spacing w:line="500" w:lineRule="exact"/>
        <w:ind w:leftChars="0" w:left="2268" w:hanging="567"/>
        <w:jc w:val="both"/>
        <w:textAlignment w:val="baseline"/>
        <w:rPr>
          <w:rFonts w:ascii="標楷體" w:eastAsia="標楷體" w:hAnsi="標楷體"/>
          <w:color w:val="000000" w:themeColor="text1"/>
          <w:sz w:val="28"/>
          <w:szCs w:val="28"/>
          <w:lang w:eastAsia="zh-TW"/>
        </w:rPr>
      </w:pPr>
      <w:r w:rsidRPr="00527F60">
        <w:rPr>
          <w:rFonts w:ascii="標楷體" w:eastAsia="標楷體" w:hAnsi="標楷體" w:hint="eastAsia"/>
          <w:color w:val="000000" w:themeColor="text1"/>
          <w:sz w:val="28"/>
          <w:szCs w:val="28"/>
          <w:lang w:eastAsia="zh-TW"/>
        </w:rPr>
        <w:t>獲選人所繳交之資料（含作品），如經查證有違反實情者，即刻取消其資格，並賠償本局已支付之一切費用，另有涉法律責任由個人自行負責。</w:t>
      </w:r>
    </w:p>
    <w:p w:rsidR="006C0A69" w:rsidRPr="00527F60" w:rsidRDefault="006C0A69" w:rsidP="00CF35D4">
      <w:pPr>
        <w:pStyle w:val="af1"/>
        <w:numPr>
          <w:ilvl w:val="0"/>
          <w:numId w:val="10"/>
        </w:numPr>
        <w:spacing w:line="500" w:lineRule="exact"/>
        <w:ind w:leftChars="0" w:left="2268" w:hanging="567"/>
        <w:jc w:val="both"/>
        <w:textAlignment w:val="baseline"/>
        <w:rPr>
          <w:rFonts w:ascii="標楷體" w:eastAsia="標楷體" w:hAnsi="標楷體"/>
          <w:color w:val="000000" w:themeColor="text1"/>
          <w:sz w:val="28"/>
          <w:szCs w:val="28"/>
          <w:lang w:eastAsia="zh-TW"/>
        </w:rPr>
      </w:pPr>
      <w:r w:rsidRPr="00527F60">
        <w:rPr>
          <w:rFonts w:ascii="標楷體" w:eastAsia="標楷體" w:hAnsi="標楷體" w:hint="eastAsia"/>
          <w:color w:val="000000" w:themeColor="text1"/>
          <w:sz w:val="28"/>
          <w:szCs w:val="28"/>
          <w:lang w:eastAsia="zh-TW"/>
        </w:rPr>
        <w:t>如獲選人提供不實身分或受本國（中華民國）相關法令、法規之限制，如有違反經查證屬實者，撤銷</w:t>
      </w:r>
      <w:proofErr w:type="gramStart"/>
      <w:r w:rsidRPr="00527F60">
        <w:rPr>
          <w:rFonts w:ascii="標楷體" w:eastAsia="標楷體" w:hAnsi="標楷體" w:hint="eastAsia"/>
          <w:color w:val="000000" w:themeColor="text1"/>
          <w:sz w:val="28"/>
          <w:szCs w:val="28"/>
          <w:lang w:eastAsia="zh-TW"/>
        </w:rPr>
        <w:t>其駐縣資格</w:t>
      </w:r>
      <w:proofErr w:type="gramEnd"/>
      <w:r w:rsidRPr="00527F60">
        <w:rPr>
          <w:rFonts w:ascii="標楷體" w:eastAsia="標楷體" w:hAnsi="標楷體" w:hint="eastAsia"/>
          <w:color w:val="000000" w:themeColor="text1"/>
          <w:sz w:val="28"/>
          <w:szCs w:val="28"/>
          <w:lang w:eastAsia="zh-TW"/>
        </w:rPr>
        <w:t>並賠償一切費用，另有涉法律責任由個人自行負責。</w:t>
      </w:r>
    </w:p>
    <w:p w:rsidR="006C0A69" w:rsidRPr="00527F60" w:rsidRDefault="006C0A69" w:rsidP="00CF35D4">
      <w:pPr>
        <w:pStyle w:val="af1"/>
        <w:numPr>
          <w:ilvl w:val="0"/>
          <w:numId w:val="10"/>
        </w:numPr>
        <w:spacing w:line="500" w:lineRule="exact"/>
        <w:ind w:leftChars="0" w:left="2268" w:hanging="567"/>
        <w:jc w:val="both"/>
        <w:textAlignment w:val="baseline"/>
        <w:rPr>
          <w:rFonts w:ascii="標楷體" w:eastAsia="標楷體" w:hAnsi="標楷體"/>
          <w:color w:val="000000" w:themeColor="text1"/>
          <w:sz w:val="28"/>
          <w:szCs w:val="28"/>
          <w:lang w:eastAsia="zh-TW"/>
        </w:rPr>
      </w:pPr>
      <w:proofErr w:type="gramStart"/>
      <w:r w:rsidRPr="00527F60">
        <w:rPr>
          <w:rFonts w:ascii="標楷體" w:eastAsia="標楷體" w:hAnsi="標楷體" w:hint="eastAsia"/>
          <w:color w:val="000000" w:themeColor="text1"/>
          <w:sz w:val="28"/>
          <w:szCs w:val="28"/>
          <w:lang w:eastAsia="zh-TW"/>
        </w:rPr>
        <w:t>駐縣藝術家</w:t>
      </w:r>
      <w:proofErr w:type="gramEnd"/>
      <w:r w:rsidRPr="00527F60">
        <w:rPr>
          <w:rFonts w:ascii="標楷體" w:eastAsia="標楷體" w:hAnsi="標楷體" w:hint="eastAsia"/>
          <w:color w:val="000000" w:themeColor="text1"/>
          <w:sz w:val="28"/>
          <w:szCs w:val="28"/>
          <w:lang w:eastAsia="zh-TW"/>
        </w:rPr>
        <w:t>需</w:t>
      </w:r>
      <w:r w:rsidRPr="00527F60">
        <w:rPr>
          <w:rFonts w:ascii="標楷體" w:eastAsia="標楷體" w:hAnsi="標楷體" w:hint="eastAsia"/>
          <w:b/>
          <w:color w:val="000000" w:themeColor="text1"/>
          <w:sz w:val="28"/>
          <w:szCs w:val="28"/>
          <w:lang w:eastAsia="zh-TW"/>
        </w:rPr>
        <w:t>自行負擔</w:t>
      </w:r>
      <w:proofErr w:type="gramStart"/>
      <w:r w:rsidRPr="00527F60">
        <w:rPr>
          <w:rFonts w:ascii="標楷體" w:eastAsia="標楷體" w:hAnsi="標楷體" w:hint="eastAsia"/>
          <w:color w:val="000000" w:themeColor="text1"/>
          <w:sz w:val="28"/>
          <w:szCs w:val="28"/>
          <w:lang w:eastAsia="zh-TW"/>
        </w:rPr>
        <w:t>勞</w:t>
      </w:r>
      <w:proofErr w:type="gramEnd"/>
      <w:r w:rsidRPr="00527F60">
        <w:rPr>
          <w:rFonts w:ascii="標楷體" w:eastAsia="標楷體" w:hAnsi="標楷體" w:hint="eastAsia"/>
          <w:color w:val="000000" w:themeColor="text1"/>
          <w:sz w:val="28"/>
          <w:szCs w:val="28"/>
          <w:lang w:eastAsia="zh-TW"/>
        </w:rPr>
        <w:t>健保、相關保險，以及申請簽證之相關費用。</w:t>
      </w:r>
    </w:p>
    <w:p w:rsidR="008124EF" w:rsidRDefault="008124EF" w:rsidP="00450F3A">
      <w:pPr>
        <w:pStyle w:val="af1"/>
        <w:numPr>
          <w:ilvl w:val="0"/>
          <w:numId w:val="10"/>
        </w:numPr>
        <w:spacing w:line="500" w:lineRule="exact"/>
        <w:ind w:leftChars="0" w:left="2268" w:hanging="567"/>
        <w:rPr>
          <w:rFonts w:ascii="標楷體" w:eastAsia="標楷體" w:hAnsi="標楷體"/>
          <w:color w:val="000000" w:themeColor="text1"/>
          <w:sz w:val="28"/>
          <w:szCs w:val="28"/>
          <w:lang w:eastAsia="zh-TW"/>
        </w:rPr>
      </w:pPr>
      <w:r w:rsidRPr="00527F60">
        <w:rPr>
          <w:rFonts w:ascii="標楷體" w:eastAsia="標楷體" w:hAnsi="標楷體" w:hint="eastAsia"/>
          <w:color w:val="000000" w:themeColor="text1"/>
          <w:sz w:val="28"/>
          <w:szCs w:val="28"/>
          <w:lang w:eastAsia="zh-TW"/>
        </w:rPr>
        <w:t>除自提之回饋計畫外，進駐藝術家應配合本局辦理藝文推廣相關活動（如藝文座談、傳習推廣、工作坊等公開活動），需依所提互動計畫與在地鄰近社區有實際交流互動活動與成果及創作展覽發表。</w:t>
      </w:r>
    </w:p>
    <w:p w:rsidR="00080B42" w:rsidRPr="00080B42" w:rsidRDefault="005D3840" w:rsidP="00080B42">
      <w:pPr>
        <w:pStyle w:val="af1"/>
        <w:numPr>
          <w:ilvl w:val="0"/>
          <w:numId w:val="10"/>
        </w:numPr>
        <w:spacing w:line="500" w:lineRule="exact"/>
        <w:ind w:leftChars="0" w:left="2268" w:hanging="567"/>
        <w:rPr>
          <w:rFonts w:ascii="標楷體" w:eastAsia="標楷體" w:hAnsi="標楷體"/>
          <w:color w:val="000000" w:themeColor="text1"/>
          <w:sz w:val="28"/>
          <w:szCs w:val="28"/>
          <w:lang w:eastAsia="zh-TW"/>
        </w:rPr>
      </w:pPr>
      <w:r w:rsidRPr="00E14044">
        <w:rPr>
          <w:rFonts w:ascii="標楷體" w:eastAsia="標楷體" w:hAnsi="標楷體" w:hint="eastAsia"/>
          <w:color w:val="000000" w:themeColor="text1"/>
          <w:sz w:val="28"/>
          <w:szCs w:val="28"/>
          <w:lang w:eastAsia="zh-TW"/>
        </w:rPr>
        <w:t>藝術家</w:t>
      </w:r>
      <w:r w:rsidR="00E14044" w:rsidRPr="00AC2950">
        <w:rPr>
          <w:rFonts w:ascii="標楷體" w:eastAsia="標楷體" w:hAnsi="標楷體" w:cs="Arial"/>
          <w:color w:val="000000" w:themeColor="text1"/>
          <w:sz w:val="28"/>
          <w:szCs w:val="28"/>
          <w:shd w:val="clear" w:color="auto" w:fill="FFFFFF"/>
          <w:lang w:eastAsia="zh-TW"/>
        </w:rPr>
        <w:t>駐所</w:t>
      </w:r>
      <w:r w:rsidR="00E861AE" w:rsidRPr="00E14044">
        <w:rPr>
          <w:rFonts w:ascii="標楷體" w:eastAsia="標楷體" w:hAnsi="標楷體" w:hint="eastAsia"/>
          <w:color w:val="000000" w:themeColor="text1"/>
          <w:sz w:val="28"/>
          <w:szCs w:val="28"/>
          <w:lang w:eastAsia="zh-TW"/>
        </w:rPr>
        <w:t>位</w:t>
      </w:r>
      <w:r w:rsidR="00E861AE" w:rsidRPr="00E14044">
        <w:rPr>
          <w:rFonts w:ascii="標楷體" w:eastAsia="標楷體" w:hAnsi="標楷體"/>
          <w:color w:val="000000" w:themeColor="text1"/>
          <w:sz w:val="28"/>
          <w:szCs w:val="28"/>
          <w:lang w:eastAsia="zh-TW"/>
        </w:rPr>
        <w:t>於</w:t>
      </w:r>
      <w:r w:rsidR="00E861AE" w:rsidRPr="00E14044">
        <w:rPr>
          <w:rFonts w:ascii="標楷體" w:eastAsia="標楷體" w:hAnsi="標楷體" w:hint="eastAsia"/>
          <w:color w:val="000000" w:themeColor="text1"/>
          <w:sz w:val="28"/>
          <w:szCs w:val="28"/>
          <w:lang w:eastAsia="zh-TW"/>
        </w:rPr>
        <w:t>吳</w:t>
      </w:r>
      <w:r w:rsidR="00E861AE" w:rsidRPr="00E14044">
        <w:rPr>
          <w:rFonts w:ascii="標楷體" w:eastAsia="標楷體" w:hAnsi="標楷體"/>
          <w:color w:val="000000" w:themeColor="text1"/>
          <w:sz w:val="28"/>
          <w:szCs w:val="28"/>
          <w:lang w:eastAsia="zh-TW"/>
        </w:rPr>
        <w:t>心</w:t>
      </w:r>
      <w:r w:rsidR="00E861AE" w:rsidRPr="00E14044">
        <w:rPr>
          <w:rFonts w:ascii="標楷體" w:eastAsia="標楷體" w:hAnsi="標楷體" w:hint="eastAsia"/>
          <w:color w:val="000000" w:themeColor="text1"/>
          <w:sz w:val="28"/>
          <w:szCs w:val="28"/>
          <w:lang w:eastAsia="zh-TW"/>
        </w:rPr>
        <w:t>泉縣</w:t>
      </w:r>
      <w:r w:rsidR="00E861AE" w:rsidRPr="00E14044">
        <w:rPr>
          <w:rFonts w:ascii="標楷體" w:eastAsia="標楷體" w:hAnsi="標楷體"/>
          <w:color w:val="000000" w:themeColor="text1"/>
          <w:sz w:val="28"/>
          <w:szCs w:val="28"/>
          <w:lang w:eastAsia="zh-TW"/>
        </w:rPr>
        <w:t>定古蹟</w:t>
      </w:r>
      <w:r w:rsidR="00E861AE" w:rsidRPr="00E14044">
        <w:rPr>
          <w:rFonts w:ascii="標楷體" w:eastAsia="標楷體" w:hAnsi="標楷體" w:hint="eastAsia"/>
          <w:color w:val="000000" w:themeColor="text1"/>
          <w:sz w:val="28"/>
          <w:szCs w:val="28"/>
          <w:lang w:eastAsia="zh-TW"/>
        </w:rPr>
        <w:t>(金門</w:t>
      </w:r>
      <w:r w:rsidR="00E861AE" w:rsidRPr="00E14044">
        <w:rPr>
          <w:rFonts w:ascii="標楷體" w:eastAsia="標楷體" w:hAnsi="標楷體"/>
          <w:color w:val="000000" w:themeColor="text1"/>
          <w:sz w:val="28"/>
          <w:szCs w:val="28"/>
          <w:lang w:eastAsia="zh-TW"/>
        </w:rPr>
        <w:t>金沙大地</w:t>
      </w:r>
      <w:r w:rsidR="00E861AE" w:rsidRPr="00E14044">
        <w:rPr>
          <w:rFonts w:ascii="標楷體" w:eastAsia="標楷體" w:hAnsi="標楷體" w:hint="eastAsia"/>
          <w:color w:val="000000" w:themeColor="text1"/>
          <w:sz w:val="28"/>
          <w:szCs w:val="28"/>
          <w:lang w:eastAsia="zh-TW"/>
        </w:rPr>
        <w:t>1</w:t>
      </w:r>
      <w:r w:rsidR="00E861AE" w:rsidRPr="00E14044">
        <w:rPr>
          <w:rFonts w:ascii="標楷體" w:eastAsia="標楷體" w:hAnsi="標楷體"/>
          <w:color w:val="000000" w:themeColor="text1"/>
          <w:sz w:val="28"/>
          <w:szCs w:val="28"/>
          <w:lang w:eastAsia="zh-TW"/>
        </w:rPr>
        <w:t>2</w:t>
      </w:r>
      <w:r w:rsidR="00E861AE" w:rsidRPr="00E14044">
        <w:rPr>
          <w:rFonts w:ascii="標楷體" w:eastAsia="標楷體" w:hAnsi="標楷體" w:hint="eastAsia"/>
          <w:color w:val="000000" w:themeColor="text1"/>
          <w:sz w:val="28"/>
          <w:szCs w:val="28"/>
          <w:lang w:eastAsia="zh-TW"/>
        </w:rPr>
        <w:t>號)</w:t>
      </w:r>
      <w:r w:rsidR="00E861AE" w:rsidRPr="00E14044">
        <w:rPr>
          <w:rFonts w:ascii="標楷體" w:eastAsia="標楷體" w:hAnsi="標楷體"/>
          <w:color w:val="000000" w:themeColor="text1"/>
          <w:sz w:val="28"/>
          <w:szCs w:val="28"/>
          <w:lang w:eastAsia="zh-TW"/>
        </w:rPr>
        <w:t>，</w:t>
      </w:r>
      <w:r w:rsidR="00E861AE" w:rsidRPr="00E14044">
        <w:rPr>
          <w:rFonts w:ascii="標楷體" w:eastAsia="標楷體" w:hAnsi="標楷體" w:hint="eastAsia"/>
          <w:color w:val="000000" w:themeColor="text1"/>
          <w:sz w:val="28"/>
          <w:szCs w:val="28"/>
          <w:lang w:eastAsia="zh-TW"/>
        </w:rPr>
        <w:t>駐所</w:t>
      </w:r>
      <w:r w:rsidR="00080B42">
        <w:rPr>
          <w:rFonts w:ascii="標楷體" w:eastAsia="標楷體" w:hAnsi="標楷體" w:hint="eastAsia"/>
          <w:color w:val="000000" w:themeColor="text1"/>
          <w:sz w:val="28"/>
          <w:szCs w:val="28"/>
          <w:lang w:eastAsia="zh-TW"/>
        </w:rPr>
        <w:t>地</w:t>
      </w:r>
      <w:r w:rsidR="00080B42">
        <w:rPr>
          <w:rFonts w:ascii="標楷體" w:eastAsia="標楷體" w:hAnsi="標楷體"/>
          <w:color w:val="000000" w:themeColor="text1"/>
          <w:sz w:val="28"/>
          <w:szCs w:val="28"/>
          <w:lang w:eastAsia="zh-TW"/>
        </w:rPr>
        <w:t>處</w:t>
      </w:r>
      <w:r w:rsidR="00E861AE" w:rsidRPr="00E14044">
        <w:rPr>
          <w:rFonts w:ascii="標楷體" w:eastAsia="標楷體" w:hAnsi="標楷體"/>
          <w:color w:val="000000" w:themeColor="text1"/>
          <w:sz w:val="28"/>
          <w:szCs w:val="28"/>
          <w:lang w:eastAsia="zh-TW"/>
        </w:rPr>
        <w:t>偏遠，</w:t>
      </w:r>
      <w:r w:rsidR="003D4AC7">
        <w:rPr>
          <w:rFonts w:ascii="標楷體" w:eastAsia="標楷體" w:hAnsi="標楷體" w:hint="eastAsia"/>
          <w:color w:val="000000" w:themeColor="text1"/>
          <w:sz w:val="28"/>
          <w:szCs w:val="28"/>
          <w:lang w:eastAsia="zh-TW"/>
        </w:rPr>
        <w:t>生</w:t>
      </w:r>
      <w:r w:rsidR="003D4AC7">
        <w:rPr>
          <w:rFonts w:ascii="標楷體" w:eastAsia="標楷體" w:hAnsi="標楷體"/>
          <w:color w:val="000000" w:themeColor="text1"/>
          <w:sz w:val="28"/>
          <w:szCs w:val="28"/>
          <w:lang w:eastAsia="zh-TW"/>
        </w:rPr>
        <w:t>活</w:t>
      </w:r>
      <w:r w:rsidR="003D4AC7">
        <w:rPr>
          <w:rFonts w:ascii="標楷體" w:eastAsia="標楷體" w:hAnsi="標楷體" w:hint="eastAsia"/>
          <w:color w:val="000000" w:themeColor="text1"/>
          <w:sz w:val="28"/>
          <w:szCs w:val="28"/>
          <w:lang w:eastAsia="zh-TW"/>
        </w:rPr>
        <w:t>機</w:t>
      </w:r>
      <w:r w:rsidR="003D4AC7">
        <w:rPr>
          <w:rFonts w:ascii="標楷體" w:eastAsia="標楷體" w:hAnsi="標楷體"/>
          <w:color w:val="000000" w:themeColor="text1"/>
          <w:sz w:val="28"/>
          <w:szCs w:val="28"/>
          <w:lang w:eastAsia="zh-TW"/>
        </w:rPr>
        <w:t>能不便，</w:t>
      </w:r>
      <w:r w:rsidR="00E14044" w:rsidRPr="00857673">
        <w:rPr>
          <w:rFonts w:ascii="標楷體" w:eastAsia="標楷體" w:hAnsi="標楷體" w:cs="Arial" w:hint="eastAsia"/>
          <w:color w:val="000000" w:themeColor="text1"/>
          <w:sz w:val="28"/>
          <w:szCs w:val="28"/>
          <w:shd w:val="clear" w:color="auto" w:fill="FFFFFF"/>
          <w:lang w:eastAsia="zh-TW"/>
        </w:rPr>
        <w:t>文化</w:t>
      </w:r>
      <w:r w:rsidR="00E861AE" w:rsidRPr="00857673">
        <w:rPr>
          <w:rFonts w:ascii="標楷體" w:eastAsia="標楷體" w:hAnsi="標楷體" w:cs="Arial"/>
          <w:color w:val="000000" w:themeColor="text1"/>
          <w:sz w:val="28"/>
          <w:szCs w:val="28"/>
          <w:shd w:val="clear" w:color="auto" w:fill="FFFFFF"/>
          <w:lang w:eastAsia="zh-TW"/>
        </w:rPr>
        <w:t>局</w:t>
      </w:r>
      <w:r w:rsidR="00E14044" w:rsidRPr="00857673">
        <w:rPr>
          <w:rFonts w:ascii="標楷體" w:eastAsia="標楷體" w:hAnsi="標楷體" w:cs="Arial" w:hint="eastAsia"/>
          <w:color w:val="000000" w:themeColor="text1"/>
          <w:sz w:val="28"/>
          <w:szCs w:val="28"/>
          <w:shd w:val="clear" w:color="auto" w:fill="FFFFFF"/>
          <w:lang w:eastAsia="zh-TW"/>
        </w:rPr>
        <w:t>提</w:t>
      </w:r>
      <w:r w:rsidR="00E14044" w:rsidRPr="00857673">
        <w:rPr>
          <w:rFonts w:ascii="標楷體" w:eastAsia="標楷體" w:hAnsi="標楷體" w:cs="Arial"/>
          <w:color w:val="000000" w:themeColor="text1"/>
          <w:sz w:val="28"/>
          <w:szCs w:val="28"/>
          <w:shd w:val="clear" w:color="auto" w:fill="FFFFFF"/>
          <w:lang w:eastAsia="zh-TW"/>
        </w:rPr>
        <w:t>供</w:t>
      </w:r>
      <w:r w:rsidR="00857673" w:rsidRPr="00857673">
        <w:rPr>
          <w:rFonts w:ascii="標楷體" w:eastAsia="標楷體" w:hAnsi="標楷體" w:cs="Arial" w:hint="eastAsia"/>
          <w:color w:val="000000" w:themeColor="text1"/>
          <w:sz w:val="28"/>
          <w:szCs w:val="28"/>
          <w:shd w:val="clear" w:color="auto" w:fill="FFFFFF"/>
          <w:lang w:eastAsia="zh-TW"/>
        </w:rPr>
        <w:t>生</w:t>
      </w:r>
      <w:r w:rsidR="00857673" w:rsidRPr="00857673">
        <w:rPr>
          <w:rFonts w:ascii="標楷體" w:eastAsia="標楷體" w:hAnsi="標楷體" w:cs="Arial"/>
          <w:color w:val="000000" w:themeColor="text1"/>
          <w:sz w:val="28"/>
          <w:szCs w:val="28"/>
          <w:shd w:val="clear" w:color="auto" w:fill="FFFFFF"/>
          <w:lang w:eastAsia="zh-TW"/>
        </w:rPr>
        <w:t>活空</w:t>
      </w:r>
      <w:r w:rsidR="00857673" w:rsidRPr="00857673">
        <w:rPr>
          <w:rFonts w:ascii="標楷體" w:eastAsia="標楷體" w:hAnsi="標楷體" w:cs="Arial" w:hint="eastAsia"/>
          <w:color w:val="000000" w:themeColor="text1"/>
          <w:sz w:val="28"/>
          <w:szCs w:val="28"/>
          <w:shd w:val="clear" w:color="auto" w:fill="FFFFFF"/>
          <w:lang w:eastAsia="zh-TW"/>
        </w:rPr>
        <w:t>間</w:t>
      </w:r>
      <w:r w:rsidR="00857673" w:rsidRPr="00857673">
        <w:rPr>
          <w:rFonts w:ascii="標楷體" w:eastAsia="標楷體" w:hAnsi="標楷體" w:cs="Arial"/>
          <w:color w:val="000000" w:themeColor="text1"/>
          <w:sz w:val="28"/>
          <w:szCs w:val="28"/>
          <w:shd w:val="clear" w:color="auto" w:fill="FFFFFF"/>
          <w:lang w:eastAsia="zh-TW"/>
        </w:rPr>
        <w:t>及</w:t>
      </w:r>
      <w:r w:rsidR="00E14044" w:rsidRPr="00857673">
        <w:rPr>
          <w:rFonts w:ascii="標楷體" w:eastAsia="標楷體" w:hAnsi="標楷體" w:hint="eastAsia"/>
          <w:sz w:val="28"/>
          <w:szCs w:val="28"/>
          <w:lang w:eastAsia="zh-TW"/>
        </w:rPr>
        <w:t>宿舍</w:t>
      </w:r>
      <w:r w:rsidR="00857673" w:rsidRPr="00857673">
        <w:rPr>
          <w:rFonts w:ascii="標楷體" w:eastAsia="標楷體" w:hAnsi="標楷體" w:hint="eastAsia"/>
          <w:sz w:val="28"/>
          <w:szCs w:val="28"/>
          <w:lang w:eastAsia="zh-TW"/>
        </w:rPr>
        <w:t>(</w:t>
      </w:r>
      <w:r w:rsidR="00E14044" w:rsidRPr="00857673">
        <w:rPr>
          <w:rFonts w:ascii="標楷體" w:eastAsia="標楷體" w:hAnsi="標楷體" w:hint="eastAsia"/>
          <w:sz w:val="28"/>
          <w:szCs w:val="28"/>
          <w:lang w:eastAsia="zh-TW"/>
        </w:rPr>
        <w:t>套房一間</w:t>
      </w:r>
      <w:r w:rsidR="00857673" w:rsidRPr="00857673">
        <w:rPr>
          <w:rFonts w:ascii="標楷體" w:eastAsia="標楷體" w:hAnsi="標楷體" w:hint="eastAsia"/>
          <w:sz w:val="28"/>
          <w:szCs w:val="28"/>
          <w:lang w:eastAsia="zh-TW"/>
        </w:rPr>
        <w:t>，</w:t>
      </w:r>
      <w:r w:rsidR="00E14044" w:rsidRPr="00857673">
        <w:rPr>
          <w:rFonts w:ascii="標楷體" w:eastAsia="標楷體" w:hAnsi="標楷體" w:hint="eastAsia"/>
          <w:sz w:val="28"/>
          <w:szCs w:val="28"/>
          <w:lang w:eastAsia="zh-TW"/>
        </w:rPr>
        <w:t>含冷氣、床桌椅、衛浴設備等)</w:t>
      </w:r>
      <w:r w:rsidR="00080B42">
        <w:rPr>
          <w:rFonts w:ascii="標楷體" w:eastAsia="標楷體" w:hAnsi="標楷體" w:hint="eastAsia"/>
          <w:sz w:val="28"/>
          <w:szCs w:val="28"/>
          <w:lang w:eastAsia="zh-TW"/>
        </w:rPr>
        <w:t>，</w:t>
      </w:r>
      <w:r w:rsidR="00E861AE" w:rsidRPr="00080B42">
        <w:rPr>
          <w:rFonts w:ascii="標楷體" w:eastAsia="標楷體" w:hAnsi="標楷體" w:cs="Arial"/>
          <w:color w:val="000000" w:themeColor="text1"/>
          <w:sz w:val="28"/>
          <w:szCs w:val="28"/>
          <w:shd w:val="clear" w:color="auto" w:fill="FFFFFF"/>
          <w:lang w:eastAsia="zh-TW"/>
        </w:rPr>
        <w:t>駐所為</w:t>
      </w:r>
      <w:r w:rsidR="00054BCF" w:rsidRPr="00080B42">
        <w:rPr>
          <w:rFonts w:ascii="標楷體" w:eastAsia="標楷體" w:hAnsi="標楷體" w:cs="Arial" w:hint="eastAsia"/>
          <w:color w:val="000000" w:themeColor="text1"/>
          <w:sz w:val="28"/>
          <w:szCs w:val="28"/>
          <w:shd w:val="clear" w:color="auto" w:fill="FFFFFF"/>
          <w:lang w:eastAsia="zh-TW"/>
        </w:rPr>
        <w:t>縣</w:t>
      </w:r>
      <w:r w:rsidR="00054BCF" w:rsidRPr="00080B42">
        <w:rPr>
          <w:rFonts w:ascii="標楷體" w:eastAsia="標楷體" w:hAnsi="標楷體" w:cs="Arial"/>
          <w:color w:val="000000" w:themeColor="text1"/>
          <w:sz w:val="28"/>
          <w:szCs w:val="28"/>
          <w:shd w:val="clear" w:color="auto" w:fill="FFFFFF"/>
          <w:lang w:eastAsia="zh-TW"/>
        </w:rPr>
        <w:t>定</w:t>
      </w:r>
      <w:r w:rsidR="00E861AE" w:rsidRPr="00080B42">
        <w:rPr>
          <w:rFonts w:ascii="標楷體" w:eastAsia="標楷體" w:hAnsi="標楷體" w:cs="Arial"/>
          <w:color w:val="000000" w:themeColor="text1"/>
          <w:sz w:val="28"/>
          <w:szCs w:val="28"/>
          <w:shd w:val="clear" w:color="auto" w:fill="FFFFFF"/>
          <w:lang w:eastAsia="zh-TW"/>
        </w:rPr>
        <w:t>古蹟，嚴格禁止使用</w:t>
      </w:r>
      <w:r w:rsidR="00E861AE" w:rsidRPr="00080B42">
        <w:rPr>
          <w:rFonts w:ascii="標楷體" w:eastAsia="標楷體" w:hAnsi="標楷體" w:cs="Arial"/>
          <w:sz w:val="28"/>
          <w:szCs w:val="28"/>
          <w:shd w:val="clear" w:color="auto" w:fill="FFFFFF"/>
          <w:lang w:eastAsia="zh-TW"/>
        </w:rPr>
        <w:t>明火設備</w:t>
      </w:r>
      <w:r w:rsidR="00E861AE" w:rsidRPr="00080B42">
        <w:rPr>
          <w:rFonts w:ascii="標楷體" w:eastAsia="標楷體" w:hAnsi="標楷體" w:cs="Arial" w:hint="eastAsia"/>
          <w:sz w:val="28"/>
          <w:szCs w:val="28"/>
          <w:shd w:val="clear" w:color="auto" w:fill="FFFFFF"/>
          <w:lang w:eastAsia="zh-TW"/>
        </w:rPr>
        <w:t>，</w:t>
      </w:r>
      <w:r w:rsidR="00E861AE" w:rsidRPr="00080B42">
        <w:rPr>
          <w:rFonts w:ascii="標楷體" w:eastAsia="標楷體" w:hAnsi="標楷體" w:cs="Arial"/>
          <w:sz w:val="28"/>
          <w:szCs w:val="28"/>
          <w:shd w:val="clear" w:color="auto" w:fill="FFFFFF"/>
          <w:lang w:eastAsia="zh-TW"/>
        </w:rPr>
        <w:t>且</w:t>
      </w:r>
      <w:r w:rsidR="00E861AE" w:rsidRPr="00080B42">
        <w:rPr>
          <w:rFonts w:ascii="標楷體" w:eastAsia="標楷體" w:hAnsi="標楷體" w:cs="Arial" w:hint="eastAsia"/>
          <w:color w:val="000000" w:themeColor="text1"/>
          <w:spacing w:val="2"/>
          <w:sz w:val="28"/>
          <w:szCs w:val="28"/>
          <w:lang w:eastAsia="zh-TW"/>
        </w:rPr>
        <w:t>無提供洗衣機</w:t>
      </w:r>
      <w:r w:rsidR="00054BCF" w:rsidRPr="00080B42">
        <w:rPr>
          <w:rFonts w:ascii="標楷體" w:eastAsia="標楷體" w:hAnsi="標楷體"/>
          <w:sz w:val="28"/>
          <w:szCs w:val="28"/>
          <w:lang w:eastAsia="zh-TW"/>
        </w:rPr>
        <w:t>。</w:t>
      </w:r>
      <w:r w:rsidR="00054BCF" w:rsidRPr="00080B42">
        <w:rPr>
          <w:rFonts w:ascii="標楷體" w:eastAsia="標楷體" w:hAnsi="標楷體" w:hint="eastAsia"/>
          <w:color w:val="000000" w:themeColor="text1"/>
          <w:sz w:val="28"/>
          <w:szCs w:val="28"/>
          <w:lang w:eastAsia="zh-TW"/>
        </w:rPr>
        <w:t>個</w:t>
      </w:r>
      <w:r w:rsidR="00054BCF" w:rsidRPr="00080B42">
        <w:rPr>
          <w:rFonts w:ascii="標楷體" w:eastAsia="標楷體" w:hAnsi="標楷體"/>
          <w:color w:val="000000" w:themeColor="text1"/>
          <w:sz w:val="28"/>
          <w:szCs w:val="28"/>
          <w:lang w:eastAsia="zh-TW"/>
        </w:rPr>
        <w:t>人</w:t>
      </w:r>
      <w:r w:rsidR="00AC2950" w:rsidRPr="00080B42">
        <w:rPr>
          <w:rFonts w:ascii="標楷體" w:eastAsia="標楷體" w:hAnsi="標楷體" w:hint="eastAsia"/>
          <w:color w:val="000000" w:themeColor="text1"/>
          <w:sz w:val="28"/>
          <w:szCs w:val="28"/>
          <w:lang w:eastAsia="zh-TW"/>
        </w:rPr>
        <w:t>需</w:t>
      </w:r>
      <w:r w:rsidR="00AC2950" w:rsidRPr="00080B42">
        <w:rPr>
          <w:rFonts w:ascii="標楷體" w:eastAsia="標楷體" w:hAnsi="標楷體"/>
          <w:color w:val="000000" w:themeColor="text1"/>
          <w:sz w:val="28"/>
          <w:szCs w:val="28"/>
          <w:lang w:eastAsia="zh-TW"/>
        </w:rPr>
        <w:t>自備</w:t>
      </w:r>
      <w:r w:rsidR="00AC2950" w:rsidRPr="00080B42">
        <w:rPr>
          <w:rFonts w:ascii="標楷體" w:eastAsia="標楷體" w:hAnsi="標楷體" w:cs="Arial" w:hint="eastAsia"/>
          <w:spacing w:val="2"/>
          <w:sz w:val="28"/>
          <w:szCs w:val="28"/>
          <w:lang w:eastAsia="zh-TW"/>
        </w:rPr>
        <w:t>寢具、個人生活用品及</w:t>
      </w:r>
      <w:proofErr w:type="gramStart"/>
      <w:r w:rsidR="00AC2950" w:rsidRPr="00080B42">
        <w:rPr>
          <w:rFonts w:ascii="標楷體" w:eastAsia="標楷體" w:hAnsi="標楷體" w:cs="Arial" w:hint="eastAsia"/>
          <w:spacing w:val="2"/>
          <w:sz w:val="28"/>
          <w:szCs w:val="28"/>
          <w:lang w:eastAsia="zh-TW"/>
        </w:rPr>
        <w:t>交通工具</w:t>
      </w:r>
      <w:r w:rsidR="00054BCF" w:rsidRPr="00080B42">
        <w:rPr>
          <w:rFonts w:ascii="標楷體" w:eastAsia="標楷體" w:hAnsi="標楷體" w:cs="Arial" w:hint="eastAsia"/>
          <w:spacing w:val="2"/>
          <w:sz w:val="28"/>
          <w:szCs w:val="28"/>
          <w:lang w:eastAsia="zh-TW"/>
        </w:rPr>
        <w:t>等</w:t>
      </w:r>
      <w:r w:rsidR="00054BCF" w:rsidRPr="00080B42">
        <w:rPr>
          <w:rFonts w:ascii="標楷體" w:eastAsia="標楷體" w:hAnsi="標楷體"/>
          <w:sz w:val="28"/>
          <w:szCs w:val="28"/>
          <w:lang w:eastAsia="zh-TW"/>
        </w:rPr>
        <w:t>概由</w:t>
      </w:r>
      <w:proofErr w:type="gramEnd"/>
      <w:r w:rsidR="00054BCF" w:rsidRPr="00080B42">
        <w:rPr>
          <w:rFonts w:ascii="標楷體" w:eastAsia="標楷體" w:hAnsi="標楷體"/>
          <w:sz w:val="28"/>
          <w:szCs w:val="28"/>
          <w:lang w:eastAsia="zh-TW"/>
        </w:rPr>
        <w:t>藝術家自理</w:t>
      </w:r>
      <w:r w:rsidR="00AC2950" w:rsidRPr="00080B42">
        <w:rPr>
          <w:rFonts w:ascii="標楷體" w:eastAsia="標楷體" w:hAnsi="標楷體" w:cs="Arial" w:hint="eastAsia"/>
          <w:spacing w:val="2"/>
          <w:sz w:val="28"/>
          <w:szCs w:val="28"/>
          <w:lang w:eastAsia="zh-TW"/>
        </w:rPr>
        <w:t>，</w:t>
      </w:r>
      <w:r w:rsidR="00E861AE" w:rsidRPr="00080B42">
        <w:rPr>
          <w:rFonts w:ascii="標楷體" w:eastAsia="標楷體" w:hAnsi="標楷體" w:cs="Arial"/>
          <w:color w:val="000000" w:themeColor="text1"/>
          <w:sz w:val="28"/>
          <w:szCs w:val="28"/>
          <w:shd w:val="clear" w:color="auto" w:fill="FFFFFF"/>
          <w:lang w:eastAsia="zh-TW"/>
        </w:rPr>
        <w:t>其餘可自行佈置，惟不得破</w:t>
      </w:r>
      <w:r w:rsidR="00E861AE" w:rsidRPr="00080B42">
        <w:rPr>
          <w:rFonts w:ascii="標楷體" w:eastAsia="標楷體" w:hAnsi="標楷體" w:cs="Arial"/>
          <w:color w:val="000000" w:themeColor="text1"/>
          <w:sz w:val="28"/>
          <w:szCs w:val="28"/>
          <w:shd w:val="clear" w:color="auto" w:fill="FFFFFF"/>
          <w:lang w:eastAsia="zh-TW"/>
        </w:rPr>
        <w:lastRenderedPageBreak/>
        <w:t>壞內部結構安全及環境整潔。</w:t>
      </w:r>
    </w:p>
    <w:p w:rsidR="009C3361" w:rsidRDefault="009C3361" w:rsidP="00B47882">
      <w:pPr>
        <w:pStyle w:val="af1"/>
        <w:numPr>
          <w:ilvl w:val="0"/>
          <w:numId w:val="10"/>
        </w:numPr>
        <w:spacing w:line="500" w:lineRule="exact"/>
        <w:ind w:leftChars="0" w:left="2268" w:hanging="567"/>
        <w:rPr>
          <w:rFonts w:ascii="標楷體" w:eastAsia="標楷體" w:hAnsi="標楷體"/>
          <w:color w:val="000000" w:themeColor="text1"/>
          <w:sz w:val="28"/>
          <w:szCs w:val="28"/>
          <w:lang w:eastAsia="zh-TW"/>
        </w:rPr>
      </w:pPr>
      <w:r w:rsidRPr="00B47882">
        <w:rPr>
          <w:rFonts w:ascii="標楷體" w:eastAsia="標楷體" w:hAnsi="標楷體" w:hint="eastAsia"/>
          <w:color w:val="000000" w:themeColor="text1"/>
          <w:sz w:val="28"/>
          <w:szCs w:val="28"/>
          <w:lang w:eastAsia="zh-TW"/>
        </w:rPr>
        <w:t>藝術家宿舍係</w:t>
      </w:r>
      <w:proofErr w:type="gramStart"/>
      <w:r w:rsidRPr="00B47882">
        <w:rPr>
          <w:rFonts w:ascii="標楷體" w:eastAsia="標楷體" w:hAnsi="標楷體" w:hint="eastAsia"/>
          <w:color w:val="000000" w:themeColor="text1"/>
          <w:sz w:val="28"/>
          <w:szCs w:val="28"/>
          <w:lang w:eastAsia="zh-TW"/>
        </w:rPr>
        <w:t>藝術家駐</w:t>
      </w:r>
      <w:r w:rsidR="00EC0D4D" w:rsidRPr="00B47882">
        <w:rPr>
          <w:rFonts w:ascii="標楷體" w:eastAsia="標楷體" w:hAnsi="標楷體" w:hint="eastAsia"/>
          <w:color w:val="000000" w:themeColor="text1"/>
          <w:sz w:val="28"/>
          <w:szCs w:val="28"/>
          <w:lang w:eastAsia="zh-TW"/>
        </w:rPr>
        <w:t>縣</w:t>
      </w:r>
      <w:r w:rsidRPr="00B47882">
        <w:rPr>
          <w:rFonts w:ascii="標楷體" w:eastAsia="標楷體" w:hAnsi="標楷體" w:hint="eastAsia"/>
          <w:color w:val="000000" w:themeColor="text1"/>
          <w:sz w:val="28"/>
          <w:szCs w:val="28"/>
          <w:lang w:eastAsia="zh-TW"/>
        </w:rPr>
        <w:t>時</w:t>
      </w:r>
      <w:proofErr w:type="gramEnd"/>
      <w:r w:rsidRPr="00B47882">
        <w:rPr>
          <w:rFonts w:ascii="標楷體" w:eastAsia="標楷體" w:hAnsi="標楷體" w:hint="eastAsia"/>
          <w:color w:val="000000" w:themeColor="text1"/>
          <w:sz w:val="28"/>
          <w:szCs w:val="28"/>
          <w:lang w:eastAsia="zh-TW"/>
        </w:rPr>
        <w:t>，專心創作之餘休憩所用，為維護</w:t>
      </w:r>
      <w:proofErr w:type="gramStart"/>
      <w:r w:rsidRPr="00B47882">
        <w:rPr>
          <w:rFonts w:ascii="標楷體" w:eastAsia="標楷體" w:hAnsi="標楷體" w:hint="eastAsia"/>
          <w:color w:val="000000" w:themeColor="text1"/>
          <w:sz w:val="28"/>
          <w:szCs w:val="28"/>
          <w:lang w:eastAsia="zh-TW"/>
        </w:rPr>
        <w:t>其他駐</w:t>
      </w:r>
      <w:r w:rsidR="00E328F0" w:rsidRPr="00B47882">
        <w:rPr>
          <w:rFonts w:ascii="標楷體" w:eastAsia="標楷體" w:hAnsi="標楷體" w:hint="eastAsia"/>
          <w:color w:val="000000" w:themeColor="text1"/>
          <w:sz w:val="28"/>
          <w:szCs w:val="28"/>
          <w:lang w:eastAsia="zh-TW"/>
        </w:rPr>
        <w:t>縣</w:t>
      </w:r>
      <w:r w:rsidRPr="00B47882">
        <w:rPr>
          <w:rFonts w:ascii="標楷體" w:eastAsia="標楷體" w:hAnsi="標楷體" w:hint="eastAsia"/>
          <w:color w:val="000000" w:themeColor="text1"/>
          <w:sz w:val="28"/>
          <w:szCs w:val="28"/>
          <w:lang w:eastAsia="zh-TW"/>
        </w:rPr>
        <w:t>藝術家</w:t>
      </w:r>
      <w:proofErr w:type="gramEnd"/>
      <w:r w:rsidRPr="00B47882">
        <w:rPr>
          <w:rFonts w:ascii="標楷體" w:eastAsia="標楷體" w:hAnsi="標楷體" w:hint="eastAsia"/>
          <w:color w:val="000000" w:themeColor="text1"/>
          <w:sz w:val="28"/>
          <w:szCs w:val="28"/>
          <w:lang w:eastAsia="zh-TW"/>
        </w:rPr>
        <w:t>之住宿安全、衛生及使用權利，藝術家宿舍</w:t>
      </w:r>
      <w:r w:rsidRPr="00B47882">
        <w:rPr>
          <w:rFonts w:ascii="標楷體" w:eastAsia="標楷體" w:hAnsi="標楷體" w:hint="eastAsia"/>
          <w:b/>
          <w:color w:val="000000" w:themeColor="text1"/>
          <w:sz w:val="28"/>
          <w:szCs w:val="28"/>
          <w:lang w:eastAsia="zh-TW"/>
        </w:rPr>
        <w:t>『恕無法提供藝術家本人以外入住(包含攜伴、家人、助手或寵物)』</w:t>
      </w:r>
      <w:r w:rsidRPr="00B47882">
        <w:rPr>
          <w:rFonts w:ascii="標楷體" w:eastAsia="標楷體" w:hAnsi="標楷體" w:hint="eastAsia"/>
          <w:color w:val="000000" w:themeColor="text1"/>
          <w:sz w:val="28"/>
          <w:szCs w:val="28"/>
          <w:lang w:eastAsia="zh-TW"/>
        </w:rPr>
        <w:t>。</w:t>
      </w:r>
    </w:p>
    <w:p w:rsidR="0044787A" w:rsidRDefault="00080B42" w:rsidP="00B47882">
      <w:pPr>
        <w:pStyle w:val="af1"/>
        <w:numPr>
          <w:ilvl w:val="0"/>
          <w:numId w:val="10"/>
        </w:numPr>
        <w:spacing w:line="500" w:lineRule="exact"/>
        <w:ind w:leftChars="0" w:left="2268" w:hanging="567"/>
        <w:rPr>
          <w:rFonts w:ascii="標楷體" w:eastAsia="標楷體" w:hAnsi="標楷體"/>
          <w:color w:val="000000" w:themeColor="text1"/>
          <w:sz w:val="28"/>
          <w:szCs w:val="28"/>
          <w:lang w:eastAsia="zh-TW"/>
        </w:rPr>
      </w:pPr>
      <w:r w:rsidRPr="00857673">
        <w:rPr>
          <w:rFonts w:ascii="標楷體" w:eastAsia="標楷體" w:hAnsi="標楷體" w:hint="eastAsia"/>
          <w:sz w:val="28"/>
          <w:szCs w:val="28"/>
          <w:lang w:eastAsia="zh-TW"/>
        </w:rPr>
        <w:t>進駐前及</w:t>
      </w:r>
      <w:proofErr w:type="gramStart"/>
      <w:r w:rsidRPr="00857673">
        <w:rPr>
          <w:rFonts w:ascii="標楷體" w:eastAsia="標楷體" w:hAnsi="標楷體" w:hint="eastAsia"/>
          <w:sz w:val="28"/>
          <w:szCs w:val="28"/>
          <w:lang w:eastAsia="zh-TW"/>
        </w:rPr>
        <w:t>離駐前需</w:t>
      </w:r>
      <w:proofErr w:type="gramEnd"/>
      <w:r w:rsidRPr="00857673">
        <w:rPr>
          <w:rFonts w:ascii="標楷體" w:eastAsia="標楷體" w:hAnsi="標楷體" w:hint="eastAsia"/>
          <w:sz w:val="28"/>
          <w:szCs w:val="28"/>
          <w:lang w:eastAsia="zh-TW"/>
        </w:rPr>
        <w:t>辦理空間設備現場移交及點交作業。</w:t>
      </w:r>
      <w:proofErr w:type="gramStart"/>
      <w:r w:rsidR="006C0A69" w:rsidRPr="00B47882">
        <w:rPr>
          <w:rFonts w:ascii="標楷體" w:eastAsia="標楷體" w:hAnsi="標楷體" w:hint="eastAsia"/>
          <w:color w:val="000000" w:themeColor="text1"/>
          <w:sz w:val="28"/>
          <w:szCs w:val="28"/>
          <w:lang w:eastAsia="zh-TW"/>
        </w:rPr>
        <w:t>駐縣期滿</w:t>
      </w:r>
      <w:proofErr w:type="gramEnd"/>
      <w:r w:rsidR="006C0A69" w:rsidRPr="00B47882">
        <w:rPr>
          <w:rFonts w:ascii="標楷體" w:eastAsia="標楷體" w:hAnsi="標楷體" w:hint="eastAsia"/>
          <w:color w:val="000000" w:themeColor="text1"/>
          <w:sz w:val="28"/>
          <w:szCs w:val="28"/>
          <w:lang w:eastAsia="zh-TW"/>
        </w:rPr>
        <w:t>或中途解約時，離開前必須清理乾淨，並恢復原有的空間。</w:t>
      </w:r>
    </w:p>
    <w:p w:rsidR="0044787A" w:rsidRPr="001C6384" w:rsidRDefault="00E52D7F" w:rsidP="001C6384">
      <w:pPr>
        <w:pStyle w:val="af1"/>
        <w:numPr>
          <w:ilvl w:val="0"/>
          <w:numId w:val="10"/>
        </w:numPr>
        <w:spacing w:line="500" w:lineRule="exact"/>
        <w:ind w:leftChars="0" w:left="2268" w:hanging="567"/>
        <w:rPr>
          <w:rFonts w:ascii="標楷體" w:eastAsia="標楷體" w:hAnsi="標楷體"/>
          <w:color w:val="000000" w:themeColor="text1"/>
          <w:sz w:val="28"/>
          <w:szCs w:val="28"/>
          <w:lang w:eastAsia="zh-TW"/>
        </w:rPr>
      </w:pPr>
      <w:r w:rsidRPr="001C6384">
        <w:rPr>
          <w:rFonts w:ascii="標楷體" w:eastAsia="標楷體" w:hAnsi="標楷體" w:hint="eastAsia"/>
          <w:color w:val="000000" w:themeColor="text1"/>
          <w:sz w:val="28"/>
          <w:szCs w:val="28"/>
          <w:lang w:eastAsia="zh-TW"/>
        </w:rPr>
        <w:t>特約事項：本</w:t>
      </w:r>
      <w:r w:rsidR="00CC302C" w:rsidRPr="001C6384">
        <w:rPr>
          <w:rFonts w:ascii="標楷體" w:eastAsia="標楷體" w:hAnsi="標楷體" w:hint="eastAsia"/>
          <w:color w:val="000000" w:themeColor="text1"/>
          <w:sz w:val="28"/>
          <w:szCs w:val="28"/>
          <w:lang w:eastAsia="zh-TW"/>
        </w:rPr>
        <w:t>申請要點</w:t>
      </w:r>
      <w:r w:rsidRPr="001C6384">
        <w:rPr>
          <w:rFonts w:ascii="標楷體" w:eastAsia="標楷體" w:hAnsi="標楷體" w:hint="eastAsia"/>
          <w:color w:val="000000" w:themeColor="text1"/>
          <w:sz w:val="28"/>
          <w:szCs w:val="28"/>
          <w:lang w:eastAsia="zh-TW"/>
        </w:rPr>
        <w:t>視為</w:t>
      </w:r>
      <w:r w:rsidR="00CC302C" w:rsidRPr="001C6384">
        <w:rPr>
          <w:rFonts w:ascii="標楷體" w:eastAsia="標楷體" w:hAnsi="標楷體" w:hint="eastAsia"/>
          <w:color w:val="000000" w:themeColor="text1"/>
          <w:sz w:val="28"/>
          <w:szCs w:val="28"/>
          <w:lang w:eastAsia="zh-TW"/>
        </w:rPr>
        <w:t>合</w:t>
      </w:r>
      <w:r w:rsidRPr="001C6384">
        <w:rPr>
          <w:rFonts w:ascii="標楷體" w:eastAsia="標楷體" w:hAnsi="標楷體" w:hint="eastAsia"/>
          <w:color w:val="000000" w:themeColor="text1"/>
          <w:sz w:val="28"/>
          <w:szCs w:val="28"/>
          <w:lang w:eastAsia="zh-TW"/>
        </w:rPr>
        <w:t>約之一部分。</w:t>
      </w:r>
    </w:p>
    <w:p w:rsidR="0044787A" w:rsidRPr="00B47882" w:rsidRDefault="00AA5B07" w:rsidP="00B47882">
      <w:pPr>
        <w:pStyle w:val="af1"/>
        <w:numPr>
          <w:ilvl w:val="0"/>
          <w:numId w:val="10"/>
        </w:numPr>
        <w:spacing w:line="500" w:lineRule="exact"/>
        <w:ind w:leftChars="0" w:left="2268" w:hanging="567"/>
        <w:rPr>
          <w:rFonts w:ascii="標楷體" w:eastAsia="標楷體" w:hAnsi="標楷體"/>
          <w:color w:val="000000" w:themeColor="text1"/>
          <w:sz w:val="28"/>
          <w:szCs w:val="28"/>
          <w:lang w:eastAsia="zh-TW"/>
        </w:rPr>
      </w:pPr>
      <w:r w:rsidRPr="00B47882">
        <w:rPr>
          <w:rFonts w:eastAsia="標楷體"/>
          <w:color w:val="000000" w:themeColor="text1"/>
          <w:sz w:val="28"/>
          <w:szCs w:val="28"/>
          <w:lang w:eastAsia="zh-TW"/>
        </w:rPr>
        <w:t>經費：本</w:t>
      </w:r>
      <w:r w:rsidR="0099284C" w:rsidRPr="00B47882">
        <w:rPr>
          <w:rFonts w:eastAsia="標楷體"/>
          <w:color w:val="000000" w:themeColor="text1"/>
          <w:sz w:val="28"/>
          <w:szCs w:val="28"/>
          <w:lang w:eastAsia="zh-TW"/>
        </w:rPr>
        <w:t>計畫</w:t>
      </w:r>
      <w:r w:rsidRPr="00B47882">
        <w:rPr>
          <w:rFonts w:eastAsia="標楷體"/>
          <w:color w:val="000000" w:themeColor="text1"/>
          <w:sz w:val="28"/>
          <w:szCs w:val="28"/>
          <w:lang w:eastAsia="zh-TW"/>
        </w:rPr>
        <w:t>所需經費</w:t>
      </w:r>
      <w:r w:rsidR="00420746" w:rsidRPr="00B47882">
        <w:rPr>
          <w:rFonts w:eastAsia="標楷體" w:hint="eastAsia"/>
          <w:color w:val="000000" w:themeColor="text1"/>
          <w:sz w:val="28"/>
          <w:szCs w:val="28"/>
          <w:lang w:eastAsia="zh-TW"/>
        </w:rPr>
        <w:t>依年度預算支付</w:t>
      </w:r>
      <w:r w:rsidR="00E9659A" w:rsidRPr="00B47882">
        <w:rPr>
          <w:rFonts w:eastAsia="標楷體" w:hint="eastAsia"/>
          <w:color w:val="000000" w:themeColor="text1"/>
          <w:sz w:val="28"/>
          <w:szCs w:val="28"/>
          <w:lang w:eastAsia="zh-TW"/>
        </w:rPr>
        <w:t>並需</w:t>
      </w:r>
      <w:proofErr w:type="gramStart"/>
      <w:r w:rsidR="00E9659A" w:rsidRPr="00B47882">
        <w:rPr>
          <w:rFonts w:eastAsia="標楷體" w:hint="eastAsia"/>
          <w:color w:val="000000" w:themeColor="text1"/>
          <w:sz w:val="28"/>
          <w:szCs w:val="28"/>
          <w:lang w:eastAsia="zh-TW"/>
        </w:rPr>
        <w:t>俟</w:t>
      </w:r>
      <w:proofErr w:type="gramEnd"/>
      <w:r w:rsidR="00E9659A" w:rsidRPr="00B47882">
        <w:rPr>
          <w:rFonts w:eastAsia="標楷體" w:hint="eastAsia"/>
          <w:color w:val="000000" w:themeColor="text1"/>
          <w:sz w:val="28"/>
          <w:szCs w:val="28"/>
          <w:lang w:eastAsia="zh-TW"/>
        </w:rPr>
        <w:t>預算審議通過後始與簽</w:t>
      </w:r>
      <w:r w:rsidR="00DF4677" w:rsidRPr="00B47882">
        <w:rPr>
          <w:rFonts w:eastAsia="標楷體" w:hint="eastAsia"/>
          <w:color w:val="000000" w:themeColor="text1"/>
          <w:sz w:val="28"/>
          <w:szCs w:val="28"/>
          <w:lang w:eastAsia="zh-TW"/>
        </w:rPr>
        <w:t>約。</w:t>
      </w:r>
    </w:p>
    <w:p w:rsidR="0078228B" w:rsidRPr="00A67335" w:rsidRDefault="00DE1CEE" w:rsidP="00B47882">
      <w:pPr>
        <w:pStyle w:val="af1"/>
        <w:numPr>
          <w:ilvl w:val="0"/>
          <w:numId w:val="10"/>
        </w:numPr>
        <w:spacing w:line="500" w:lineRule="exact"/>
        <w:ind w:leftChars="0" w:left="2268" w:hanging="567"/>
        <w:rPr>
          <w:rFonts w:ascii="標楷體" w:eastAsia="標楷體" w:hAnsi="標楷體"/>
          <w:color w:val="000000" w:themeColor="text1"/>
          <w:sz w:val="28"/>
          <w:szCs w:val="28"/>
          <w:lang w:eastAsia="zh-TW"/>
        </w:rPr>
      </w:pPr>
      <w:r w:rsidRPr="00B47882">
        <w:rPr>
          <w:rFonts w:ascii="標楷體" w:eastAsia="標楷體" w:hAnsi="標楷體" w:hint="eastAsia"/>
          <w:color w:val="000000" w:themeColor="text1"/>
          <w:sz w:val="28"/>
          <w:szCs w:val="28"/>
          <w:lang w:eastAsia="zh-TW"/>
        </w:rPr>
        <w:t>本要點未載明之事項，依據金門縣</w:t>
      </w:r>
      <w:proofErr w:type="gramStart"/>
      <w:r w:rsidRPr="00B47882">
        <w:rPr>
          <w:rFonts w:ascii="標楷體" w:eastAsia="標楷體" w:hAnsi="標楷體" w:hint="eastAsia"/>
          <w:color w:val="000000" w:themeColor="text1"/>
          <w:sz w:val="28"/>
          <w:szCs w:val="28"/>
          <w:lang w:eastAsia="zh-TW"/>
        </w:rPr>
        <w:t>文化局駐縣藝術家</w:t>
      </w:r>
      <w:proofErr w:type="gramEnd"/>
      <w:r w:rsidRPr="00B47882">
        <w:rPr>
          <w:rFonts w:ascii="標楷體" w:eastAsia="標楷體" w:hAnsi="標楷體" w:hint="eastAsia"/>
          <w:color w:val="000000" w:themeColor="text1"/>
          <w:sz w:val="28"/>
          <w:szCs w:val="28"/>
          <w:lang w:eastAsia="zh-TW"/>
        </w:rPr>
        <w:t>作業要點及民法等相關法令</w:t>
      </w:r>
      <w:r w:rsidR="00AA5B07" w:rsidRPr="00B47882">
        <w:rPr>
          <w:rFonts w:eastAsia="標楷體"/>
          <w:color w:val="000000" w:themeColor="text1"/>
          <w:sz w:val="28"/>
          <w:szCs w:val="28"/>
          <w:lang w:eastAsia="zh-TW"/>
        </w:rPr>
        <w:t>。</w:t>
      </w:r>
    </w:p>
    <w:p w:rsidR="00A67335" w:rsidRDefault="00A67335" w:rsidP="00A67335">
      <w:pPr>
        <w:pStyle w:val="af1"/>
        <w:spacing w:line="500" w:lineRule="exact"/>
        <w:ind w:leftChars="0" w:left="2268"/>
        <w:rPr>
          <w:rFonts w:eastAsia="標楷體"/>
          <w:color w:val="000000" w:themeColor="text1"/>
          <w:sz w:val="28"/>
          <w:szCs w:val="28"/>
          <w:lang w:eastAsia="zh-TW"/>
        </w:rPr>
      </w:pPr>
    </w:p>
    <w:p w:rsidR="005A6CC3" w:rsidRPr="00CF35D4" w:rsidRDefault="005A6CC3" w:rsidP="00CF35D4">
      <w:pPr>
        <w:spacing w:line="500" w:lineRule="exact"/>
        <w:jc w:val="right"/>
        <w:rPr>
          <w:rFonts w:ascii="標楷體" w:eastAsia="標楷體" w:hAnsi="標楷體"/>
          <w:sz w:val="28"/>
          <w:szCs w:val="28"/>
        </w:rPr>
      </w:pPr>
    </w:p>
    <w:sectPr w:rsidR="005A6CC3" w:rsidRPr="00CF35D4" w:rsidSect="000B05D4">
      <w:footerReference w:type="default" r:id="rId9"/>
      <w:pgSz w:w="11906" w:h="16838" w:code="9"/>
      <w:pgMar w:top="851" w:right="851" w:bottom="851" w:left="85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9C2" w:rsidRDefault="009069C2" w:rsidP="001D36BC">
      <w:r>
        <w:separator/>
      </w:r>
    </w:p>
  </w:endnote>
  <w:endnote w:type="continuationSeparator" w:id="0">
    <w:p w:rsidR="009069C2" w:rsidRDefault="009069C2" w:rsidP="001D3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6843020"/>
      <w:docPartObj>
        <w:docPartGallery w:val="Page Numbers (Bottom of Page)"/>
        <w:docPartUnique/>
      </w:docPartObj>
    </w:sdtPr>
    <w:sdtEndPr/>
    <w:sdtContent>
      <w:p w:rsidR="000B05D4" w:rsidRDefault="000B05D4">
        <w:pPr>
          <w:pStyle w:val="ac"/>
          <w:jc w:val="center"/>
        </w:pPr>
        <w:r>
          <w:fldChar w:fldCharType="begin"/>
        </w:r>
        <w:r>
          <w:instrText>PAGE   \* MERGEFORMAT</w:instrText>
        </w:r>
        <w:r>
          <w:fldChar w:fldCharType="separate"/>
        </w:r>
        <w:r w:rsidR="0043469D" w:rsidRPr="0043469D">
          <w:rPr>
            <w:noProof/>
            <w:lang w:val="zh-TW"/>
          </w:rPr>
          <w:t>5</w:t>
        </w:r>
        <w:r>
          <w:fldChar w:fldCharType="end"/>
        </w:r>
      </w:p>
    </w:sdtContent>
  </w:sdt>
  <w:p w:rsidR="000B05D4" w:rsidRDefault="000B05D4">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9C2" w:rsidRDefault="009069C2" w:rsidP="001D36BC">
      <w:r>
        <w:separator/>
      </w:r>
    </w:p>
  </w:footnote>
  <w:footnote w:type="continuationSeparator" w:id="0">
    <w:p w:rsidR="009069C2" w:rsidRDefault="009069C2" w:rsidP="001D36B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31CFA"/>
    <w:multiLevelType w:val="hybridMultilevel"/>
    <w:tmpl w:val="8E62B33C"/>
    <w:lvl w:ilvl="0" w:tplc="9F528ABC">
      <w:start w:val="1"/>
      <w:numFmt w:val="taiwaneseCountingThousand"/>
      <w:lvlText w:val="(%1)"/>
      <w:lvlJc w:val="left"/>
      <w:pPr>
        <w:ind w:left="1332"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923257"/>
    <w:multiLevelType w:val="hybridMultilevel"/>
    <w:tmpl w:val="3822BE32"/>
    <w:lvl w:ilvl="0" w:tplc="A7AAC626">
      <w:start w:val="3"/>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15276F"/>
    <w:multiLevelType w:val="hybridMultilevel"/>
    <w:tmpl w:val="30020A3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DA80CF5"/>
    <w:multiLevelType w:val="multilevel"/>
    <w:tmpl w:val="8D92A40E"/>
    <w:lvl w:ilvl="0">
      <w:start w:val="1"/>
      <w:numFmt w:val="decimal"/>
      <w:lvlText w:val="%1."/>
      <w:lvlJc w:val="left"/>
      <w:pPr>
        <w:tabs>
          <w:tab w:val="num" w:pos="720"/>
        </w:tabs>
        <w:ind w:left="720" w:hanging="360"/>
      </w:pPr>
      <w:rPr>
        <w:rFonts w:hint="eastAsia"/>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4" w15:restartNumberingAfterBreak="0">
    <w:nsid w:val="0DD435EA"/>
    <w:multiLevelType w:val="hybridMultilevel"/>
    <w:tmpl w:val="32F42B5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8060E9"/>
    <w:multiLevelType w:val="hybridMultilevel"/>
    <w:tmpl w:val="EF5E8E04"/>
    <w:lvl w:ilvl="0" w:tplc="E74AAB4C">
      <w:start w:val="1"/>
      <w:numFmt w:val="decimal"/>
      <w:lvlText w:val="%1"/>
      <w:lvlJc w:val="left"/>
      <w:pPr>
        <w:ind w:left="906" w:hanging="480"/>
      </w:pPr>
      <w:rPr>
        <w:rFonts w:hint="eastAsia"/>
        <w:color w:val="auto"/>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10716209"/>
    <w:multiLevelType w:val="hybridMultilevel"/>
    <w:tmpl w:val="BBA0A176"/>
    <w:lvl w:ilvl="0" w:tplc="B186E30E">
      <w:start w:val="1"/>
      <w:numFmt w:val="taiwaneseCountingThousand"/>
      <w:lvlText w:val="（%1）"/>
      <w:lvlJc w:val="left"/>
      <w:pPr>
        <w:ind w:left="840" w:hanging="360"/>
      </w:pPr>
      <w:rPr>
        <w:rFonts w:ascii="微軟正黑體" w:eastAsia="微軟正黑體" w:hAnsi="微軟正黑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4F82253"/>
    <w:multiLevelType w:val="hybridMultilevel"/>
    <w:tmpl w:val="EF1C9CCC"/>
    <w:lvl w:ilvl="0" w:tplc="E34A24E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7583FFA"/>
    <w:multiLevelType w:val="multilevel"/>
    <w:tmpl w:val="35846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4F7B81"/>
    <w:multiLevelType w:val="hybridMultilevel"/>
    <w:tmpl w:val="C43CBEB8"/>
    <w:lvl w:ilvl="0" w:tplc="270435AE">
      <w:start w:val="1"/>
      <w:numFmt w:val="taiwaneseCountingThousand"/>
      <w:lvlText w:val="%1、"/>
      <w:lvlJc w:val="left"/>
      <w:pPr>
        <w:ind w:left="1473" w:hanging="480"/>
      </w:pPr>
      <w:rPr>
        <w:color w:val="auto"/>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23D71822"/>
    <w:multiLevelType w:val="hybridMultilevel"/>
    <w:tmpl w:val="219E15B6"/>
    <w:lvl w:ilvl="0" w:tplc="D716F1E4">
      <w:start w:val="1"/>
      <w:numFmt w:val="decimal"/>
      <w:lvlText w:val="(%1)"/>
      <w:lvlJc w:val="left"/>
      <w:pPr>
        <w:ind w:left="6293" w:hanging="480"/>
      </w:pPr>
      <w:rPr>
        <w:rFonts w:hint="eastAsia"/>
      </w:rPr>
    </w:lvl>
    <w:lvl w:ilvl="1" w:tplc="04090019" w:tentative="1">
      <w:start w:val="1"/>
      <w:numFmt w:val="ideographTraditional"/>
      <w:lvlText w:val="%2、"/>
      <w:lvlJc w:val="left"/>
      <w:pPr>
        <w:ind w:left="6773" w:hanging="480"/>
      </w:pPr>
    </w:lvl>
    <w:lvl w:ilvl="2" w:tplc="0409001B" w:tentative="1">
      <w:start w:val="1"/>
      <w:numFmt w:val="lowerRoman"/>
      <w:lvlText w:val="%3."/>
      <w:lvlJc w:val="right"/>
      <w:pPr>
        <w:ind w:left="7253" w:hanging="480"/>
      </w:pPr>
    </w:lvl>
    <w:lvl w:ilvl="3" w:tplc="0409000F" w:tentative="1">
      <w:start w:val="1"/>
      <w:numFmt w:val="decimal"/>
      <w:lvlText w:val="%4."/>
      <w:lvlJc w:val="left"/>
      <w:pPr>
        <w:ind w:left="7733" w:hanging="480"/>
      </w:pPr>
    </w:lvl>
    <w:lvl w:ilvl="4" w:tplc="04090019" w:tentative="1">
      <w:start w:val="1"/>
      <w:numFmt w:val="ideographTraditional"/>
      <w:lvlText w:val="%5、"/>
      <w:lvlJc w:val="left"/>
      <w:pPr>
        <w:ind w:left="8213" w:hanging="480"/>
      </w:pPr>
    </w:lvl>
    <w:lvl w:ilvl="5" w:tplc="0409001B" w:tentative="1">
      <w:start w:val="1"/>
      <w:numFmt w:val="lowerRoman"/>
      <w:lvlText w:val="%6."/>
      <w:lvlJc w:val="right"/>
      <w:pPr>
        <w:ind w:left="8693" w:hanging="480"/>
      </w:pPr>
    </w:lvl>
    <w:lvl w:ilvl="6" w:tplc="0409000F" w:tentative="1">
      <w:start w:val="1"/>
      <w:numFmt w:val="decimal"/>
      <w:lvlText w:val="%7."/>
      <w:lvlJc w:val="left"/>
      <w:pPr>
        <w:ind w:left="9173" w:hanging="480"/>
      </w:pPr>
    </w:lvl>
    <w:lvl w:ilvl="7" w:tplc="04090019" w:tentative="1">
      <w:start w:val="1"/>
      <w:numFmt w:val="ideographTraditional"/>
      <w:lvlText w:val="%8、"/>
      <w:lvlJc w:val="left"/>
      <w:pPr>
        <w:ind w:left="9653" w:hanging="480"/>
      </w:pPr>
    </w:lvl>
    <w:lvl w:ilvl="8" w:tplc="0409001B" w:tentative="1">
      <w:start w:val="1"/>
      <w:numFmt w:val="lowerRoman"/>
      <w:lvlText w:val="%9."/>
      <w:lvlJc w:val="right"/>
      <w:pPr>
        <w:ind w:left="10133" w:hanging="480"/>
      </w:pPr>
    </w:lvl>
  </w:abstractNum>
  <w:abstractNum w:abstractNumId="11" w15:restartNumberingAfterBreak="0">
    <w:nsid w:val="291F43F8"/>
    <w:multiLevelType w:val="hybridMultilevel"/>
    <w:tmpl w:val="AB4E7B84"/>
    <w:lvl w:ilvl="0" w:tplc="270435AE">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7C2F99"/>
    <w:multiLevelType w:val="multilevel"/>
    <w:tmpl w:val="97A4F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AAE0C03"/>
    <w:multiLevelType w:val="hybridMultilevel"/>
    <w:tmpl w:val="961AD318"/>
    <w:lvl w:ilvl="0" w:tplc="0409000F">
      <w:start w:val="1"/>
      <w:numFmt w:val="decimal"/>
      <w:lvlText w:val="%1."/>
      <w:lvlJc w:val="left"/>
      <w:pPr>
        <w:ind w:left="2040" w:hanging="480"/>
      </w:pPr>
    </w:lvl>
    <w:lvl w:ilvl="1" w:tplc="04090019" w:tentative="1">
      <w:start w:val="1"/>
      <w:numFmt w:val="ideographTraditional"/>
      <w:lvlText w:val="%2、"/>
      <w:lvlJc w:val="left"/>
      <w:pPr>
        <w:ind w:left="1565" w:hanging="480"/>
      </w:pPr>
    </w:lvl>
    <w:lvl w:ilvl="2" w:tplc="0409001B" w:tentative="1">
      <w:start w:val="1"/>
      <w:numFmt w:val="lowerRoman"/>
      <w:lvlText w:val="%3."/>
      <w:lvlJc w:val="right"/>
      <w:pPr>
        <w:ind w:left="2045" w:hanging="480"/>
      </w:pPr>
    </w:lvl>
    <w:lvl w:ilvl="3" w:tplc="0409000F">
      <w:start w:val="1"/>
      <w:numFmt w:val="decimal"/>
      <w:lvlText w:val="%4."/>
      <w:lvlJc w:val="left"/>
      <w:pPr>
        <w:ind w:left="2525" w:hanging="480"/>
      </w:pPr>
    </w:lvl>
    <w:lvl w:ilvl="4" w:tplc="04090019" w:tentative="1">
      <w:start w:val="1"/>
      <w:numFmt w:val="ideographTraditional"/>
      <w:lvlText w:val="%5、"/>
      <w:lvlJc w:val="left"/>
      <w:pPr>
        <w:ind w:left="3005" w:hanging="480"/>
      </w:pPr>
    </w:lvl>
    <w:lvl w:ilvl="5" w:tplc="0409001B" w:tentative="1">
      <w:start w:val="1"/>
      <w:numFmt w:val="lowerRoman"/>
      <w:lvlText w:val="%6."/>
      <w:lvlJc w:val="right"/>
      <w:pPr>
        <w:ind w:left="3485" w:hanging="480"/>
      </w:pPr>
    </w:lvl>
    <w:lvl w:ilvl="6" w:tplc="0409000F" w:tentative="1">
      <w:start w:val="1"/>
      <w:numFmt w:val="decimal"/>
      <w:lvlText w:val="%7."/>
      <w:lvlJc w:val="left"/>
      <w:pPr>
        <w:ind w:left="3965" w:hanging="480"/>
      </w:pPr>
    </w:lvl>
    <w:lvl w:ilvl="7" w:tplc="04090019" w:tentative="1">
      <w:start w:val="1"/>
      <w:numFmt w:val="ideographTraditional"/>
      <w:lvlText w:val="%8、"/>
      <w:lvlJc w:val="left"/>
      <w:pPr>
        <w:ind w:left="4445" w:hanging="480"/>
      </w:pPr>
    </w:lvl>
    <w:lvl w:ilvl="8" w:tplc="0409001B" w:tentative="1">
      <w:start w:val="1"/>
      <w:numFmt w:val="lowerRoman"/>
      <w:lvlText w:val="%9."/>
      <w:lvlJc w:val="right"/>
      <w:pPr>
        <w:ind w:left="4925" w:hanging="480"/>
      </w:pPr>
    </w:lvl>
  </w:abstractNum>
  <w:abstractNum w:abstractNumId="14" w15:restartNumberingAfterBreak="0">
    <w:nsid w:val="2AB46FF4"/>
    <w:multiLevelType w:val="hybridMultilevel"/>
    <w:tmpl w:val="C8DC45B6"/>
    <w:lvl w:ilvl="0" w:tplc="0409000F">
      <w:start w:val="1"/>
      <w:numFmt w:val="decimal"/>
      <w:lvlText w:val="%1."/>
      <w:lvlJc w:val="left"/>
      <w:pPr>
        <w:ind w:left="9978" w:hanging="480"/>
      </w:pPr>
    </w:lvl>
    <w:lvl w:ilvl="1" w:tplc="0409000F">
      <w:start w:val="1"/>
      <w:numFmt w:val="decimal"/>
      <w:lvlText w:val="%2."/>
      <w:lvlJc w:val="left"/>
      <w:pPr>
        <w:ind w:left="960" w:hanging="480"/>
      </w:pPr>
      <w:rPr>
        <w:rFonts w:hint="eastAsia"/>
      </w:rPr>
    </w:lvl>
    <w:lvl w:ilvl="2" w:tplc="E932B672">
      <w:start w:val="6"/>
      <w:numFmt w:val="taiwaneseCountingThousand"/>
      <w:lvlText w:val="%3、"/>
      <w:lvlJc w:val="left"/>
      <w:pPr>
        <w:ind w:left="1680" w:hanging="720"/>
      </w:pPr>
      <w:rPr>
        <w:rFonts w:hint="default"/>
        <w:lang w:val="en-U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AD61161"/>
    <w:multiLevelType w:val="hybridMultilevel"/>
    <w:tmpl w:val="C5AE2F36"/>
    <w:lvl w:ilvl="0" w:tplc="270435AE">
      <w:start w:val="1"/>
      <w:numFmt w:val="taiwaneseCountingThousand"/>
      <w:lvlText w:val="%1、"/>
      <w:lvlJc w:val="left"/>
      <w:pPr>
        <w:ind w:left="480" w:hanging="480"/>
      </w:pPr>
      <w:rPr>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270435AE">
      <w:start w:val="1"/>
      <w:numFmt w:val="taiwaneseCountingThousand"/>
      <w:lvlText w:val="%4、"/>
      <w:lvlJc w:val="left"/>
      <w:pPr>
        <w:ind w:left="1332" w:hanging="480"/>
      </w:pPr>
      <w:rPr>
        <w:color w:val="auto"/>
        <w:lang w:val="en-US"/>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2A5F78"/>
    <w:multiLevelType w:val="multilevel"/>
    <w:tmpl w:val="90020ED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17" w15:restartNumberingAfterBreak="0">
    <w:nsid w:val="2E286204"/>
    <w:multiLevelType w:val="hybridMultilevel"/>
    <w:tmpl w:val="46C0A006"/>
    <w:lvl w:ilvl="0" w:tplc="CC0ECD7A">
      <w:start w:val="5"/>
      <w:numFmt w:val="taiwaneseCountingThousand"/>
      <w:lvlText w:val="%1、"/>
      <w:lvlJc w:val="left"/>
      <w:pPr>
        <w:ind w:left="1996" w:hanging="72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8" w15:restartNumberingAfterBreak="0">
    <w:nsid w:val="31582E79"/>
    <w:multiLevelType w:val="hybridMultilevel"/>
    <w:tmpl w:val="23C0F4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204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6C01C9A"/>
    <w:multiLevelType w:val="hybridMultilevel"/>
    <w:tmpl w:val="EFFA0194"/>
    <w:lvl w:ilvl="0" w:tplc="8D3A5106">
      <w:start w:val="1"/>
      <w:numFmt w:val="decimal"/>
      <w:lvlText w:val="(%1)"/>
      <w:lvlJc w:val="left"/>
      <w:pPr>
        <w:ind w:left="9978"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EC60350"/>
    <w:multiLevelType w:val="hybridMultilevel"/>
    <w:tmpl w:val="325E9122"/>
    <w:lvl w:ilvl="0" w:tplc="F8C8C96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7EF5E63"/>
    <w:multiLevelType w:val="hybridMultilevel"/>
    <w:tmpl w:val="9D926F9E"/>
    <w:lvl w:ilvl="0" w:tplc="F67E0046">
      <w:start w:val="1"/>
      <w:numFmt w:val="taiwaneseCountingThousand"/>
      <w:lvlText w:val="（%1）"/>
      <w:lvlJc w:val="left"/>
      <w:pPr>
        <w:ind w:left="2321" w:hanging="480"/>
      </w:pPr>
      <w:rPr>
        <w:rFonts w:hint="eastAsia"/>
      </w:rPr>
    </w:lvl>
    <w:lvl w:ilvl="1" w:tplc="04090019" w:tentative="1">
      <w:start w:val="1"/>
      <w:numFmt w:val="ideographTraditional"/>
      <w:lvlText w:val="%2、"/>
      <w:lvlJc w:val="left"/>
      <w:pPr>
        <w:ind w:left="2801" w:hanging="480"/>
      </w:pPr>
    </w:lvl>
    <w:lvl w:ilvl="2" w:tplc="0409001B" w:tentative="1">
      <w:start w:val="1"/>
      <w:numFmt w:val="lowerRoman"/>
      <w:lvlText w:val="%3."/>
      <w:lvlJc w:val="right"/>
      <w:pPr>
        <w:ind w:left="3281" w:hanging="480"/>
      </w:pPr>
    </w:lvl>
    <w:lvl w:ilvl="3" w:tplc="0409000F" w:tentative="1">
      <w:start w:val="1"/>
      <w:numFmt w:val="decimal"/>
      <w:lvlText w:val="%4."/>
      <w:lvlJc w:val="left"/>
      <w:pPr>
        <w:ind w:left="3761" w:hanging="480"/>
      </w:pPr>
    </w:lvl>
    <w:lvl w:ilvl="4" w:tplc="04090019" w:tentative="1">
      <w:start w:val="1"/>
      <w:numFmt w:val="ideographTraditional"/>
      <w:lvlText w:val="%5、"/>
      <w:lvlJc w:val="left"/>
      <w:pPr>
        <w:ind w:left="4241" w:hanging="480"/>
      </w:pPr>
    </w:lvl>
    <w:lvl w:ilvl="5" w:tplc="0409001B" w:tentative="1">
      <w:start w:val="1"/>
      <w:numFmt w:val="lowerRoman"/>
      <w:lvlText w:val="%6."/>
      <w:lvlJc w:val="right"/>
      <w:pPr>
        <w:ind w:left="4721" w:hanging="480"/>
      </w:pPr>
    </w:lvl>
    <w:lvl w:ilvl="6" w:tplc="0409000F" w:tentative="1">
      <w:start w:val="1"/>
      <w:numFmt w:val="decimal"/>
      <w:lvlText w:val="%7."/>
      <w:lvlJc w:val="left"/>
      <w:pPr>
        <w:ind w:left="5201" w:hanging="480"/>
      </w:pPr>
    </w:lvl>
    <w:lvl w:ilvl="7" w:tplc="04090019" w:tentative="1">
      <w:start w:val="1"/>
      <w:numFmt w:val="ideographTraditional"/>
      <w:lvlText w:val="%8、"/>
      <w:lvlJc w:val="left"/>
      <w:pPr>
        <w:ind w:left="5681" w:hanging="480"/>
      </w:pPr>
    </w:lvl>
    <w:lvl w:ilvl="8" w:tplc="0409001B" w:tentative="1">
      <w:start w:val="1"/>
      <w:numFmt w:val="lowerRoman"/>
      <w:lvlText w:val="%9."/>
      <w:lvlJc w:val="right"/>
      <w:pPr>
        <w:ind w:left="6161" w:hanging="480"/>
      </w:pPr>
    </w:lvl>
  </w:abstractNum>
  <w:abstractNum w:abstractNumId="22" w15:restartNumberingAfterBreak="0">
    <w:nsid w:val="48454069"/>
    <w:multiLevelType w:val="hybridMultilevel"/>
    <w:tmpl w:val="684A4EC6"/>
    <w:lvl w:ilvl="0" w:tplc="D716F1E4">
      <w:start w:val="1"/>
      <w:numFmt w:val="decimal"/>
      <w:lvlText w:val="(%1)"/>
      <w:lvlJc w:val="left"/>
      <w:pPr>
        <w:ind w:left="2749" w:hanging="480"/>
      </w:pPr>
      <w:rPr>
        <w:rFonts w:hint="eastAsia"/>
      </w:rPr>
    </w:lvl>
    <w:lvl w:ilvl="1" w:tplc="04090019" w:tentative="1">
      <w:start w:val="1"/>
      <w:numFmt w:val="ideographTraditional"/>
      <w:lvlText w:val="%2、"/>
      <w:lvlJc w:val="left"/>
      <w:pPr>
        <w:ind w:left="3229" w:hanging="480"/>
      </w:pPr>
    </w:lvl>
    <w:lvl w:ilvl="2" w:tplc="0409001B" w:tentative="1">
      <w:start w:val="1"/>
      <w:numFmt w:val="lowerRoman"/>
      <w:lvlText w:val="%3."/>
      <w:lvlJc w:val="right"/>
      <w:pPr>
        <w:ind w:left="3709" w:hanging="480"/>
      </w:pPr>
    </w:lvl>
    <w:lvl w:ilvl="3" w:tplc="0409000F" w:tentative="1">
      <w:start w:val="1"/>
      <w:numFmt w:val="decimal"/>
      <w:lvlText w:val="%4."/>
      <w:lvlJc w:val="left"/>
      <w:pPr>
        <w:ind w:left="4189" w:hanging="480"/>
      </w:pPr>
    </w:lvl>
    <w:lvl w:ilvl="4" w:tplc="04090019" w:tentative="1">
      <w:start w:val="1"/>
      <w:numFmt w:val="ideographTraditional"/>
      <w:lvlText w:val="%5、"/>
      <w:lvlJc w:val="left"/>
      <w:pPr>
        <w:ind w:left="4669" w:hanging="480"/>
      </w:pPr>
    </w:lvl>
    <w:lvl w:ilvl="5" w:tplc="0409001B" w:tentative="1">
      <w:start w:val="1"/>
      <w:numFmt w:val="lowerRoman"/>
      <w:lvlText w:val="%6."/>
      <w:lvlJc w:val="right"/>
      <w:pPr>
        <w:ind w:left="5149" w:hanging="480"/>
      </w:pPr>
    </w:lvl>
    <w:lvl w:ilvl="6" w:tplc="0409000F" w:tentative="1">
      <w:start w:val="1"/>
      <w:numFmt w:val="decimal"/>
      <w:lvlText w:val="%7."/>
      <w:lvlJc w:val="left"/>
      <w:pPr>
        <w:ind w:left="5629" w:hanging="480"/>
      </w:pPr>
    </w:lvl>
    <w:lvl w:ilvl="7" w:tplc="04090019" w:tentative="1">
      <w:start w:val="1"/>
      <w:numFmt w:val="ideographTraditional"/>
      <w:lvlText w:val="%8、"/>
      <w:lvlJc w:val="left"/>
      <w:pPr>
        <w:ind w:left="6109" w:hanging="480"/>
      </w:pPr>
    </w:lvl>
    <w:lvl w:ilvl="8" w:tplc="0409001B" w:tentative="1">
      <w:start w:val="1"/>
      <w:numFmt w:val="lowerRoman"/>
      <w:lvlText w:val="%9."/>
      <w:lvlJc w:val="right"/>
      <w:pPr>
        <w:ind w:left="6589" w:hanging="480"/>
      </w:pPr>
    </w:lvl>
  </w:abstractNum>
  <w:abstractNum w:abstractNumId="23" w15:restartNumberingAfterBreak="0">
    <w:nsid w:val="48AA78C3"/>
    <w:multiLevelType w:val="hybridMultilevel"/>
    <w:tmpl w:val="028E3E0E"/>
    <w:lvl w:ilvl="0" w:tplc="E34A24E0">
      <w:start w:val="1"/>
      <w:numFmt w:val="taiwaneseCountingThousand"/>
      <w:lvlText w:val="(%1)"/>
      <w:lvlJc w:val="left"/>
      <w:pPr>
        <w:ind w:left="480" w:hanging="480"/>
      </w:pPr>
      <w:rPr>
        <w:rFonts w:hint="eastAsia"/>
      </w:rPr>
    </w:lvl>
    <w:lvl w:ilvl="1" w:tplc="1834E2BA">
      <w:start w:val="1"/>
      <w:numFmt w:val="taiwaneseCountingThousand"/>
      <w:lvlText w:val="（%2）"/>
      <w:lvlJc w:val="left"/>
      <w:pPr>
        <w:ind w:left="1335" w:hanging="855"/>
      </w:pPr>
      <w:rPr>
        <w:rFonts w:hAnsi="標楷體"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CAF2843"/>
    <w:multiLevelType w:val="hybridMultilevel"/>
    <w:tmpl w:val="89D88F7C"/>
    <w:lvl w:ilvl="0" w:tplc="9F528AB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5" w15:restartNumberingAfterBreak="0">
    <w:nsid w:val="61525BBC"/>
    <w:multiLevelType w:val="hybridMultilevel"/>
    <w:tmpl w:val="25B60CFA"/>
    <w:lvl w:ilvl="0" w:tplc="0409000F">
      <w:start w:val="1"/>
      <w:numFmt w:val="decimal"/>
      <w:lvlText w:val="%1."/>
      <w:lvlJc w:val="left"/>
      <w:pPr>
        <w:ind w:left="9978"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9C876F7"/>
    <w:multiLevelType w:val="hybridMultilevel"/>
    <w:tmpl w:val="756E8602"/>
    <w:lvl w:ilvl="0" w:tplc="33F4788C">
      <w:start w:val="1"/>
      <w:numFmt w:val="taiwaneseCountingThousand"/>
      <w:lvlText w:val="（%1）"/>
      <w:lvlJc w:val="left"/>
      <w:pPr>
        <w:ind w:left="1006" w:hanging="720"/>
      </w:pPr>
      <w:rPr>
        <w:rFonts w:hint="default"/>
      </w:rPr>
    </w:lvl>
    <w:lvl w:ilvl="1" w:tplc="DFEE50E2">
      <w:start w:val="1"/>
      <w:numFmt w:val="taiwaneseCountingThousand"/>
      <w:lvlText w:val="（%2）"/>
      <w:lvlJc w:val="left"/>
      <w:pPr>
        <w:ind w:left="1486" w:hanging="720"/>
      </w:pPr>
      <w:rPr>
        <w:rFonts w:hint="default"/>
      </w:r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7" w15:restartNumberingAfterBreak="0">
    <w:nsid w:val="6CC75B78"/>
    <w:multiLevelType w:val="hybridMultilevel"/>
    <w:tmpl w:val="AD426158"/>
    <w:lvl w:ilvl="0" w:tplc="0409000F">
      <w:start w:val="1"/>
      <w:numFmt w:val="decimal"/>
      <w:lvlText w:val="%1."/>
      <w:lvlJc w:val="left"/>
      <w:pPr>
        <w:ind w:left="1320" w:hanging="360"/>
      </w:pPr>
      <w:rPr>
        <w:rFonts w:hint="default"/>
        <w:b w:val="0"/>
      </w:rPr>
    </w:lvl>
    <w:lvl w:ilvl="1" w:tplc="04090019" w:tentative="1">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8" w15:restartNumberingAfterBreak="0">
    <w:nsid w:val="6D0E0D89"/>
    <w:multiLevelType w:val="hybridMultilevel"/>
    <w:tmpl w:val="1730D958"/>
    <w:lvl w:ilvl="0" w:tplc="4AD43D7C">
      <w:start w:val="1"/>
      <w:numFmt w:val="taiwaneseCountingThousand"/>
      <w:lvlText w:val="%1、"/>
      <w:lvlJc w:val="left"/>
      <w:pPr>
        <w:ind w:left="846" w:hanging="450"/>
      </w:pPr>
      <w:rPr>
        <w:rFonts w:hint="default"/>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29" w15:restartNumberingAfterBreak="0">
    <w:nsid w:val="6E56280D"/>
    <w:multiLevelType w:val="multilevel"/>
    <w:tmpl w:val="5F661F92"/>
    <w:lvl w:ilvl="0">
      <w:start w:val="1"/>
      <w:numFmt w:val="taiwaneseCountingThousand"/>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eastAsia"/>
      </w:rPr>
    </w:lvl>
    <w:lvl w:ilvl="2">
      <w:start w:val="1"/>
      <w:numFmt w:val="decimal"/>
      <w:lvlText w:val="%3."/>
      <w:lvlJc w:val="left"/>
      <w:pPr>
        <w:tabs>
          <w:tab w:val="num" w:pos="2160"/>
        </w:tabs>
        <w:ind w:left="2160" w:hanging="360"/>
      </w:pPr>
      <w:rPr>
        <w:rFonts w:hint="eastAsia"/>
      </w:rPr>
    </w:lvl>
    <w:lvl w:ilvl="3">
      <w:start w:val="1"/>
      <w:numFmt w:val="decimal"/>
      <w:lvlText w:val="%4."/>
      <w:lvlJc w:val="left"/>
      <w:pPr>
        <w:tabs>
          <w:tab w:val="num" w:pos="2880"/>
        </w:tabs>
        <w:ind w:left="2880" w:hanging="360"/>
      </w:pPr>
      <w:rPr>
        <w:rFonts w:hint="eastAsia"/>
      </w:rPr>
    </w:lvl>
    <w:lvl w:ilvl="4">
      <w:start w:val="1"/>
      <w:numFmt w:val="decimal"/>
      <w:lvlText w:val="%5."/>
      <w:lvlJc w:val="left"/>
      <w:pPr>
        <w:tabs>
          <w:tab w:val="num" w:pos="3600"/>
        </w:tabs>
        <w:ind w:left="3600" w:hanging="360"/>
      </w:pPr>
      <w:rPr>
        <w:rFonts w:hint="eastAsia"/>
      </w:rPr>
    </w:lvl>
    <w:lvl w:ilvl="5">
      <w:start w:val="1"/>
      <w:numFmt w:val="decimal"/>
      <w:lvlText w:val="%6."/>
      <w:lvlJc w:val="left"/>
      <w:pPr>
        <w:tabs>
          <w:tab w:val="num" w:pos="4320"/>
        </w:tabs>
        <w:ind w:left="4320" w:hanging="360"/>
      </w:pPr>
      <w:rPr>
        <w:rFonts w:hint="eastAsia"/>
      </w:rPr>
    </w:lvl>
    <w:lvl w:ilvl="6">
      <w:start w:val="1"/>
      <w:numFmt w:val="decimal"/>
      <w:lvlText w:val="%7."/>
      <w:lvlJc w:val="left"/>
      <w:pPr>
        <w:tabs>
          <w:tab w:val="num" w:pos="5040"/>
        </w:tabs>
        <w:ind w:left="5040" w:hanging="360"/>
      </w:pPr>
      <w:rPr>
        <w:rFonts w:hint="eastAsia"/>
      </w:rPr>
    </w:lvl>
    <w:lvl w:ilvl="7">
      <w:start w:val="1"/>
      <w:numFmt w:val="decimal"/>
      <w:lvlText w:val="%8."/>
      <w:lvlJc w:val="left"/>
      <w:pPr>
        <w:tabs>
          <w:tab w:val="num" w:pos="5760"/>
        </w:tabs>
        <w:ind w:left="5760" w:hanging="360"/>
      </w:pPr>
      <w:rPr>
        <w:rFonts w:hint="eastAsia"/>
      </w:rPr>
    </w:lvl>
    <w:lvl w:ilvl="8">
      <w:start w:val="1"/>
      <w:numFmt w:val="decimal"/>
      <w:lvlText w:val="%9."/>
      <w:lvlJc w:val="left"/>
      <w:pPr>
        <w:tabs>
          <w:tab w:val="num" w:pos="6480"/>
        </w:tabs>
        <w:ind w:left="6480" w:hanging="360"/>
      </w:pPr>
      <w:rPr>
        <w:rFonts w:hint="eastAsia"/>
      </w:rPr>
    </w:lvl>
  </w:abstractNum>
  <w:abstractNum w:abstractNumId="30" w15:restartNumberingAfterBreak="0">
    <w:nsid w:val="6E590F6F"/>
    <w:multiLevelType w:val="hybridMultilevel"/>
    <w:tmpl w:val="739212B2"/>
    <w:lvl w:ilvl="0" w:tplc="8D3A5106">
      <w:start w:val="1"/>
      <w:numFmt w:val="decimal"/>
      <w:lvlText w:val="(%1)"/>
      <w:lvlJc w:val="left"/>
      <w:pPr>
        <w:ind w:left="906" w:hanging="480"/>
      </w:pPr>
      <w:rPr>
        <w:rFonts w:hint="default"/>
        <w:color w:val="auto"/>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1" w15:restartNumberingAfterBreak="0">
    <w:nsid w:val="7154630D"/>
    <w:multiLevelType w:val="hybridMultilevel"/>
    <w:tmpl w:val="72386170"/>
    <w:lvl w:ilvl="0" w:tplc="0409000F">
      <w:start w:val="1"/>
      <w:numFmt w:val="decimal"/>
      <w:lvlText w:val="%1."/>
      <w:lvlJc w:val="left"/>
      <w:pPr>
        <w:ind w:left="2464" w:hanging="480"/>
      </w:pPr>
    </w:lvl>
    <w:lvl w:ilvl="1" w:tplc="04090019" w:tentative="1">
      <w:start w:val="1"/>
      <w:numFmt w:val="ideographTraditional"/>
      <w:lvlText w:val="%2、"/>
      <w:lvlJc w:val="left"/>
      <w:pPr>
        <w:ind w:left="2944" w:hanging="480"/>
      </w:pPr>
    </w:lvl>
    <w:lvl w:ilvl="2" w:tplc="0409001B" w:tentative="1">
      <w:start w:val="1"/>
      <w:numFmt w:val="lowerRoman"/>
      <w:lvlText w:val="%3."/>
      <w:lvlJc w:val="right"/>
      <w:pPr>
        <w:ind w:left="3424" w:hanging="480"/>
      </w:pPr>
    </w:lvl>
    <w:lvl w:ilvl="3" w:tplc="0409000F" w:tentative="1">
      <w:start w:val="1"/>
      <w:numFmt w:val="decimal"/>
      <w:lvlText w:val="%4."/>
      <w:lvlJc w:val="left"/>
      <w:pPr>
        <w:ind w:left="3904" w:hanging="480"/>
      </w:pPr>
    </w:lvl>
    <w:lvl w:ilvl="4" w:tplc="04090019" w:tentative="1">
      <w:start w:val="1"/>
      <w:numFmt w:val="ideographTraditional"/>
      <w:lvlText w:val="%5、"/>
      <w:lvlJc w:val="left"/>
      <w:pPr>
        <w:ind w:left="4384" w:hanging="480"/>
      </w:pPr>
    </w:lvl>
    <w:lvl w:ilvl="5" w:tplc="0409001B" w:tentative="1">
      <w:start w:val="1"/>
      <w:numFmt w:val="lowerRoman"/>
      <w:lvlText w:val="%6."/>
      <w:lvlJc w:val="right"/>
      <w:pPr>
        <w:ind w:left="4864" w:hanging="480"/>
      </w:pPr>
    </w:lvl>
    <w:lvl w:ilvl="6" w:tplc="0409000F" w:tentative="1">
      <w:start w:val="1"/>
      <w:numFmt w:val="decimal"/>
      <w:lvlText w:val="%7."/>
      <w:lvlJc w:val="left"/>
      <w:pPr>
        <w:ind w:left="5344" w:hanging="480"/>
      </w:pPr>
    </w:lvl>
    <w:lvl w:ilvl="7" w:tplc="04090019" w:tentative="1">
      <w:start w:val="1"/>
      <w:numFmt w:val="ideographTraditional"/>
      <w:lvlText w:val="%8、"/>
      <w:lvlJc w:val="left"/>
      <w:pPr>
        <w:ind w:left="5824" w:hanging="480"/>
      </w:pPr>
    </w:lvl>
    <w:lvl w:ilvl="8" w:tplc="0409001B" w:tentative="1">
      <w:start w:val="1"/>
      <w:numFmt w:val="lowerRoman"/>
      <w:lvlText w:val="%9."/>
      <w:lvlJc w:val="right"/>
      <w:pPr>
        <w:ind w:left="6304" w:hanging="480"/>
      </w:pPr>
    </w:lvl>
  </w:abstractNum>
  <w:abstractNum w:abstractNumId="32" w15:restartNumberingAfterBreak="0">
    <w:nsid w:val="71C42BC8"/>
    <w:multiLevelType w:val="hybridMultilevel"/>
    <w:tmpl w:val="423A0C6C"/>
    <w:lvl w:ilvl="0" w:tplc="10562A98">
      <w:start w:val="1"/>
      <w:numFmt w:val="taiwaneseCountingThousand"/>
      <w:lvlText w:val="(%1)"/>
      <w:lvlJc w:val="left"/>
      <w:pPr>
        <w:ind w:left="3741" w:hanging="480"/>
      </w:pPr>
      <w:rPr>
        <w:rFonts w:hint="eastAsia"/>
        <w:sz w:val="28"/>
        <w:szCs w:val="28"/>
      </w:rPr>
    </w:lvl>
    <w:lvl w:ilvl="1" w:tplc="04090019" w:tentative="1">
      <w:start w:val="1"/>
      <w:numFmt w:val="ideographTraditional"/>
      <w:lvlText w:val="%2、"/>
      <w:lvlJc w:val="left"/>
      <w:pPr>
        <w:ind w:left="4220" w:hanging="480"/>
      </w:pPr>
    </w:lvl>
    <w:lvl w:ilvl="2" w:tplc="0409001B" w:tentative="1">
      <w:start w:val="1"/>
      <w:numFmt w:val="lowerRoman"/>
      <w:lvlText w:val="%3."/>
      <w:lvlJc w:val="right"/>
      <w:pPr>
        <w:ind w:left="4700" w:hanging="480"/>
      </w:pPr>
    </w:lvl>
    <w:lvl w:ilvl="3" w:tplc="0409000F" w:tentative="1">
      <w:start w:val="1"/>
      <w:numFmt w:val="decimal"/>
      <w:lvlText w:val="%4."/>
      <w:lvlJc w:val="left"/>
      <w:pPr>
        <w:ind w:left="5180" w:hanging="480"/>
      </w:pPr>
    </w:lvl>
    <w:lvl w:ilvl="4" w:tplc="04090019" w:tentative="1">
      <w:start w:val="1"/>
      <w:numFmt w:val="ideographTraditional"/>
      <w:lvlText w:val="%5、"/>
      <w:lvlJc w:val="left"/>
      <w:pPr>
        <w:ind w:left="5660" w:hanging="480"/>
      </w:pPr>
    </w:lvl>
    <w:lvl w:ilvl="5" w:tplc="0409001B" w:tentative="1">
      <w:start w:val="1"/>
      <w:numFmt w:val="lowerRoman"/>
      <w:lvlText w:val="%6."/>
      <w:lvlJc w:val="right"/>
      <w:pPr>
        <w:ind w:left="6140" w:hanging="480"/>
      </w:pPr>
    </w:lvl>
    <w:lvl w:ilvl="6" w:tplc="0409000F" w:tentative="1">
      <w:start w:val="1"/>
      <w:numFmt w:val="decimal"/>
      <w:lvlText w:val="%7."/>
      <w:lvlJc w:val="left"/>
      <w:pPr>
        <w:ind w:left="6620" w:hanging="480"/>
      </w:pPr>
    </w:lvl>
    <w:lvl w:ilvl="7" w:tplc="04090019" w:tentative="1">
      <w:start w:val="1"/>
      <w:numFmt w:val="ideographTraditional"/>
      <w:lvlText w:val="%8、"/>
      <w:lvlJc w:val="left"/>
      <w:pPr>
        <w:ind w:left="7100" w:hanging="480"/>
      </w:pPr>
    </w:lvl>
    <w:lvl w:ilvl="8" w:tplc="0409001B" w:tentative="1">
      <w:start w:val="1"/>
      <w:numFmt w:val="lowerRoman"/>
      <w:lvlText w:val="%9."/>
      <w:lvlJc w:val="right"/>
      <w:pPr>
        <w:ind w:left="7580" w:hanging="480"/>
      </w:pPr>
    </w:lvl>
  </w:abstractNum>
  <w:abstractNum w:abstractNumId="33" w15:restartNumberingAfterBreak="0">
    <w:nsid w:val="74FC3C3B"/>
    <w:multiLevelType w:val="hybridMultilevel"/>
    <w:tmpl w:val="D144B7A8"/>
    <w:lvl w:ilvl="0" w:tplc="F67E004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4"/>
  </w:num>
  <w:num w:numId="3">
    <w:abstractNumId w:val="18"/>
  </w:num>
  <w:num w:numId="4">
    <w:abstractNumId w:val="22"/>
  </w:num>
  <w:num w:numId="5">
    <w:abstractNumId w:val="10"/>
  </w:num>
  <w:num w:numId="6">
    <w:abstractNumId w:val="7"/>
  </w:num>
  <w:num w:numId="7">
    <w:abstractNumId w:val="9"/>
  </w:num>
  <w:num w:numId="8">
    <w:abstractNumId w:val="5"/>
  </w:num>
  <w:num w:numId="9">
    <w:abstractNumId w:val="32"/>
  </w:num>
  <w:num w:numId="10">
    <w:abstractNumId w:val="0"/>
  </w:num>
  <w:num w:numId="11">
    <w:abstractNumId w:val="30"/>
  </w:num>
  <w:num w:numId="12">
    <w:abstractNumId w:val="28"/>
  </w:num>
  <w:num w:numId="13">
    <w:abstractNumId w:val="12"/>
  </w:num>
  <w:num w:numId="14">
    <w:abstractNumId w:val="25"/>
  </w:num>
  <w:num w:numId="15">
    <w:abstractNumId w:val="20"/>
  </w:num>
  <w:num w:numId="16">
    <w:abstractNumId w:val="15"/>
  </w:num>
  <w:num w:numId="17">
    <w:abstractNumId w:val="11"/>
  </w:num>
  <w:num w:numId="18">
    <w:abstractNumId w:val="8"/>
  </w:num>
  <w:num w:numId="19">
    <w:abstractNumId w:val="3"/>
  </w:num>
  <w:num w:numId="20">
    <w:abstractNumId w:val="16"/>
  </w:num>
  <w:num w:numId="21">
    <w:abstractNumId w:val="14"/>
  </w:num>
  <w:num w:numId="22">
    <w:abstractNumId w:val="19"/>
  </w:num>
  <w:num w:numId="23">
    <w:abstractNumId w:val="29"/>
  </w:num>
  <w:num w:numId="24">
    <w:abstractNumId w:val="17"/>
  </w:num>
  <w:num w:numId="25">
    <w:abstractNumId w:val="27"/>
  </w:num>
  <w:num w:numId="26">
    <w:abstractNumId w:val="2"/>
  </w:num>
  <w:num w:numId="27">
    <w:abstractNumId w:val="24"/>
  </w:num>
  <w:num w:numId="28">
    <w:abstractNumId w:val="6"/>
  </w:num>
  <w:num w:numId="29">
    <w:abstractNumId w:val="13"/>
  </w:num>
  <w:num w:numId="30">
    <w:abstractNumId w:val="26"/>
  </w:num>
  <w:num w:numId="31">
    <w:abstractNumId w:val="31"/>
  </w:num>
  <w:num w:numId="32">
    <w:abstractNumId w:val="21"/>
  </w:num>
  <w:num w:numId="33">
    <w:abstractNumId w:val="33"/>
  </w:num>
  <w:num w:numId="3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D20"/>
    <w:rsid w:val="0000455C"/>
    <w:rsid w:val="00004EC6"/>
    <w:rsid w:val="000067C5"/>
    <w:rsid w:val="00006808"/>
    <w:rsid w:val="00006C79"/>
    <w:rsid w:val="000073F2"/>
    <w:rsid w:val="00013A31"/>
    <w:rsid w:val="00013C71"/>
    <w:rsid w:val="0001474F"/>
    <w:rsid w:val="000163CF"/>
    <w:rsid w:val="00023A8C"/>
    <w:rsid w:val="0002625C"/>
    <w:rsid w:val="00027F5E"/>
    <w:rsid w:val="0003027A"/>
    <w:rsid w:val="000322DB"/>
    <w:rsid w:val="00032CAB"/>
    <w:rsid w:val="000332A6"/>
    <w:rsid w:val="00033F58"/>
    <w:rsid w:val="00036602"/>
    <w:rsid w:val="000423B8"/>
    <w:rsid w:val="00047D11"/>
    <w:rsid w:val="0005023C"/>
    <w:rsid w:val="00051152"/>
    <w:rsid w:val="00051213"/>
    <w:rsid w:val="00051F75"/>
    <w:rsid w:val="00053C81"/>
    <w:rsid w:val="00054BCF"/>
    <w:rsid w:val="0005690A"/>
    <w:rsid w:val="000606B6"/>
    <w:rsid w:val="0006298A"/>
    <w:rsid w:val="00065C62"/>
    <w:rsid w:val="000701F9"/>
    <w:rsid w:val="000706B7"/>
    <w:rsid w:val="00080B42"/>
    <w:rsid w:val="00081349"/>
    <w:rsid w:val="00081EF7"/>
    <w:rsid w:val="000859E1"/>
    <w:rsid w:val="000919AA"/>
    <w:rsid w:val="00091D20"/>
    <w:rsid w:val="0009208A"/>
    <w:rsid w:val="000A1236"/>
    <w:rsid w:val="000A1A40"/>
    <w:rsid w:val="000A552A"/>
    <w:rsid w:val="000A763F"/>
    <w:rsid w:val="000B05D4"/>
    <w:rsid w:val="000B1DCE"/>
    <w:rsid w:val="000B7009"/>
    <w:rsid w:val="000C23E9"/>
    <w:rsid w:val="000C453B"/>
    <w:rsid w:val="000C46B4"/>
    <w:rsid w:val="000D1D31"/>
    <w:rsid w:val="000D3994"/>
    <w:rsid w:val="000D751C"/>
    <w:rsid w:val="000E3A8F"/>
    <w:rsid w:val="000E5756"/>
    <w:rsid w:val="000E6262"/>
    <w:rsid w:val="000F2565"/>
    <w:rsid w:val="000F30E1"/>
    <w:rsid w:val="000F648A"/>
    <w:rsid w:val="000F6A33"/>
    <w:rsid w:val="000F7943"/>
    <w:rsid w:val="00105E92"/>
    <w:rsid w:val="00106070"/>
    <w:rsid w:val="00106C5C"/>
    <w:rsid w:val="00107CAF"/>
    <w:rsid w:val="0011130B"/>
    <w:rsid w:val="00111BB8"/>
    <w:rsid w:val="00116F16"/>
    <w:rsid w:val="001218F2"/>
    <w:rsid w:val="0012497D"/>
    <w:rsid w:val="00125573"/>
    <w:rsid w:val="00125D1F"/>
    <w:rsid w:val="00126297"/>
    <w:rsid w:val="0013174E"/>
    <w:rsid w:val="001346D5"/>
    <w:rsid w:val="00141460"/>
    <w:rsid w:val="00141BAB"/>
    <w:rsid w:val="001436EE"/>
    <w:rsid w:val="00144208"/>
    <w:rsid w:val="00144ED8"/>
    <w:rsid w:val="00145AFC"/>
    <w:rsid w:val="0014759C"/>
    <w:rsid w:val="00147EE9"/>
    <w:rsid w:val="0015487F"/>
    <w:rsid w:val="00156B8A"/>
    <w:rsid w:val="00161F54"/>
    <w:rsid w:val="0016798F"/>
    <w:rsid w:val="00170AB3"/>
    <w:rsid w:val="001732E8"/>
    <w:rsid w:val="001761C4"/>
    <w:rsid w:val="00176847"/>
    <w:rsid w:val="00176A6C"/>
    <w:rsid w:val="00186C81"/>
    <w:rsid w:val="00186F25"/>
    <w:rsid w:val="00190F5F"/>
    <w:rsid w:val="00193FDB"/>
    <w:rsid w:val="00194989"/>
    <w:rsid w:val="00197039"/>
    <w:rsid w:val="001A0F3A"/>
    <w:rsid w:val="001A5642"/>
    <w:rsid w:val="001A5ACF"/>
    <w:rsid w:val="001A6F09"/>
    <w:rsid w:val="001A7FEC"/>
    <w:rsid w:val="001B1DE6"/>
    <w:rsid w:val="001B3754"/>
    <w:rsid w:val="001B519C"/>
    <w:rsid w:val="001C6384"/>
    <w:rsid w:val="001C79BB"/>
    <w:rsid w:val="001D017A"/>
    <w:rsid w:val="001D16BB"/>
    <w:rsid w:val="001D36BC"/>
    <w:rsid w:val="001E2CB0"/>
    <w:rsid w:val="001E59B0"/>
    <w:rsid w:val="001E6D50"/>
    <w:rsid w:val="001E72CA"/>
    <w:rsid w:val="001F06B9"/>
    <w:rsid w:val="001F0FB7"/>
    <w:rsid w:val="001F21EE"/>
    <w:rsid w:val="001F78AB"/>
    <w:rsid w:val="001F7E23"/>
    <w:rsid w:val="00202ABB"/>
    <w:rsid w:val="002042CB"/>
    <w:rsid w:val="002050E9"/>
    <w:rsid w:val="0020687C"/>
    <w:rsid w:val="0021128E"/>
    <w:rsid w:val="00212FA0"/>
    <w:rsid w:val="00214775"/>
    <w:rsid w:val="0022686E"/>
    <w:rsid w:val="00230726"/>
    <w:rsid w:val="00230D8D"/>
    <w:rsid w:val="00233737"/>
    <w:rsid w:val="00236A8C"/>
    <w:rsid w:val="00237CD6"/>
    <w:rsid w:val="00245910"/>
    <w:rsid w:val="00247E6D"/>
    <w:rsid w:val="0025006C"/>
    <w:rsid w:val="00251812"/>
    <w:rsid w:val="00256DD4"/>
    <w:rsid w:val="00261E3F"/>
    <w:rsid w:val="002627C5"/>
    <w:rsid w:val="00264738"/>
    <w:rsid w:val="00270FCD"/>
    <w:rsid w:val="002710F1"/>
    <w:rsid w:val="00272389"/>
    <w:rsid w:val="0027396E"/>
    <w:rsid w:val="002800BE"/>
    <w:rsid w:val="0028080C"/>
    <w:rsid w:val="00283480"/>
    <w:rsid w:val="0028480C"/>
    <w:rsid w:val="00284F04"/>
    <w:rsid w:val="00287BA4"/>
    <w:rsid w:val="00291736"/>
    <w:rsid w:val="00291C09"/>
    <w:rsid w:val="002942F8"/>
    <w:rsid w:val="00294841"/>
    <w:rsid w:val="00295F3E"/>
    <w:rsid w:val="002964C8"/>
    <w:rsid w:val="002A0CFD"/>
    <w:rsid w:val="002A1EE6"/>
    <w:rsid w:val="002A20D5"/>
    <w:rsid w:val="002A3355"/>
    <w:rsid w:val="002A5A96"/>
    <w:rsid w:val="002A5C4B"/>
    <w:rsid w:val="002A6E29"/>
    <w:rsid w:val="002B459D"/>
    <w:rsid w:val="002C0F80"/>
    <w:rsid w:val="002C2BBA"/>
    <w:rsid w:val="002C6770"/>
    <w:rsid w:val="002D3616"/>
    <w:rsid w:val="002E6374"/>
    <w:rsid w:val="002E663C"/>
    <w:rsid w:val="002E7E68"/>
    <w:rsid w:val="002F4C87"/>
    <w:rsid w:val="002F5B1F"/>
    <w:rsid w:val="002F7C20"/>
    <w:rsid w:val="003014BE"/>
    <w:rsid w:val="00305D06"/>
    <w:rsid w:val="0030612E"/>
    <w:rsid w:val="003071DF"/>
    <w:rsid w:val="00313FCD"/>
    <w:rsid w:val="0031591D"/>
    <w:rsid w:val="00325014"/>
    <w:rsid w:val="003259C9"/>
    <w:rsid w:val="00332975"/>
    <w:rsid w:val="003345C6"/>
    <w:rsid w:val="003414C2"/>
    <w:rsid w:val="00343A46"/>
    <w:rsid w:val="003444D2"/>
    <w:rsid w:val="00346C2D"/>
    <w:rsid w:val="00350761"/>
    <w:rsid w:val="00354E47"/>
    <w:rsid w:val="00355C95"/>
    <w:rsid w:val="003561DD"/>
    <w:rsid w:val="00360210"/>
    <w:rsid w:val="0036212A"/>
    <w:rsid w:val="0036773E"/>
    <w:rsid w:val="00367743"/>
    <w:rsid w:val="00373450"/>
    <w:rsid w:val="00377545"/>
    <w:rsid w:val="00377782"/>
    <w:rsid w:val="00377A55"/>
    <w:rsid w:val="0038459A"/>
    <w:rsid w:val="003854CA"/>
    <w:rsid w:val="0039156A"/>
    <w:rsid w:val="0039199D"/>
    <w:rsid w:val="0039276A"/>
    <w:rsid w:val="003A1218"/>
    <w:rsid w:val="003A1CF1"/>
    <w:rsid w:val="003A2418"/>
    <w:rsid w:val="003A53FA"/>
    <w:rsid w:val="003B08D5"/>
    <w:rsid w:val="003B12F6"/>
    <w:rsid w:val="003B28A9"/>
    <w:rsid w:val="003B4FAB"/>
    <w:rsid w:val="003C3398"/>
    <w:rsid w:val="003C4E00"/>
    <w:rsid w:val="003C5F77"/>
    <w:rsid w:val="003D0885"/>
    <w:rsid w:val="003D28E7"/>
    <w:rsid w:val="003D4AC7"/>
    <w:rsid w:val="003D5EB1"/>
    <w:rsid w:val="003D76E8"/>
    <w:rsid w:val="003E1B0C"/>
    <w:rsid w:val="003E1F0D"/>
    <w:rsid w:val="003E4958"/>
    <w:rsid w:val="003E6F64"/>
    <w:rsid w:val="003F03DF"/>
    <w:rsid w:val="003F115B"/>
    <w:rsid w:val="003F379A"/>
    <w:rsid w:val="003F57A4"/>
    <w:rsid w:val="00404DA8"/>
    <w:rsid w:val="004060CB"/>
    <w:rsid w:val="00406F7D"/>
    <w:rsid w:val="004074DD"/>
    <w:rsid w:val="004105A2"/>
    <w:rsid w:val="00410963"/>
    <w:rsid w:val="00411419"/>
    <w:rsid w:val="0041471A"/>
    <w:rsid w:val="00420746"/>
    <w:rsid w:val="00421401"/>
    <w:rsid w:val="00433A27"/>
    <w:rsid w:val="0043469D"/>
    <w:rsid w:val="00436E9D"/>
    <w:rsid w:val="00437F0D"/>
    <w:rsid w:val="0044787A"/>
    <w:rsid w:val="00450F3A"/>
    <w:rsid w:val="00451255"/>
    <w:rsid w:val="0045279D"/>
    <w:rsid w:val="00453383"/>
    <w:rsid w:val="004536B4"/>
    <w:rsid w:val="00454180"/>
    <w:rsid w:val="00454E1A"/>
    <w:rsid w:val="00456C33"/>
    <w:rsid w:val="00457E60"/>
    <w:rsid w:val="00463117"/>
    <w:rsid w:val="00464264"/>
    <w:rsid w:val="004654CF"/>
    <w:rsid w:val="00467498"/>
    <w:rsid w:val="004676F1"/>
    <w:rsid w:val="00471B83"/>
    <w:rsid w:val="004724D2"/>
    <w:rsid w:val="00474759"/>
    <w:rsid w:val="0047678A"/>
    <w:rsid w:val="004772FD"/>
    <w:rsid w:val="00477DBD"/>
    <w:rsid w:val="00481285"/>
    <w:rsid w:val="004850A4"/>
    <w:rsid w:val="00485E0F"/>
    <w:rsid w:val="00486BFD"/>
    <w:rsid w:val="00492975"/>
    <w:rsid w:val="00495123"/>
    <w:rsid w:val="004A0197"/>
    <w:rsid w:val="004A0A91"/>
    <w:rsid w:val="004A2BAD"/>
    <w:rsid w:val="004A2D72"/>
    <w:rsid w:val="004A7464"/>
    <w:rsid w:val="004B096F"/>
    <w:rsid w:val="004B4175"/>
    <w:rsid w:val="004B486D"/>
    <w:rsid w:val="004B5EE6"/>
    <w:rsid w:val="004C3686"/>
    <w:rsid w:val="004D2915"/>
    <w:rsid w:val="004D5B85"/>
    <w:rsid w:val="004E0171"/>
    <w:rsid w:val="004E089D"/>
    <w:rsid w:val="004E2CB5"/>
    <w:rsid w:val="004E48D4"/>
    <w:rsid w:val="004E4AB8"/>
    <w:rsid w:val="004E6B2D"/>
    <w:rsid w:val="004F4EE2"/>
    <w:rsid w:val="004F5596"/>
    <w:rsid w:val="004F61EF"/>
    <w:rsid w:val="004F70A1"/>
    <w:rsid w:val="005075A0"/>
    <w:rsid w:val="00507D83"/>
    <w:rsid w:val="005124AB"/>
    <w:rsid w:val="00515C31"/>
    <w:rsid w:val="00516D29"/>
    <w:rsid w:val="00517CA8"/>
    <w:rsid w:val="00523695"/>
    <w:rsid w:val="00525275"/>
    <w:rsid w:val="005278D5"/>
    <w:rsid w:val="00527F36"/>
    <w:rsid w:val="00527F60"/>
    <w:rsid w:val="0053089C"/>
    <w:rsid w:val="0053402D"/>
    <w:rsid w:val="005345C3"/>
    <w:rsid w:val="005456ED"/>
    <w:rsid w:val="00547591"/>
    <w:rsid w:val="00550E1B"/>
    <w:rsid w:val="0055210C"/>
    <w:rsid w:val="00570382"/>
    <w:rsid w:val="00570B92"/>
    <w:rsid w:val="00575E32"/>
    <w:rsid w:val="00577964"/>
    <w:rsid w:val="0058035C"/>
    <w:rsid w:val="00584517"/>
    <w:rsid w:val="00586536"/>
    <w:rsid w:val="00586BFA"/>
    <w:rsid w:val="0058755E"/>
    <w:rsid w:val="005877C2"/>
    <w:rsid w:val="005903CF"/>
    <w:rsid w:val="005920D8"/>
    <w:rsid w:val="00592224"/>
    <w:rsid w:val="00592B82"/>
    <w:rsid w:val="00596BD0"/>
    <w:rsid w:val="005A040C"/>
    <w:rsid w:val="005A135D"/>
    <w:rsid w:val="005A362B"/>
    <w:rsid w:val="005A461F"/>
    <w:rsid w:val="005A6CC3"/>
    <w:rsid w:val="005A6DC0"/>
    <w:rsid w:val="005A6E11"/>
    <w:rsid w:val="005B2F92"/>
    <w:rsid w:val="005B3257"/>
    <w:rsid w:val="005B6537"/>
    <w:rsid w:val="005C44F2"/>
    <w:rsid w:val="005C6E2A"/>
    <w:rsid w:val="005C7A25"/>
    <w:rsid w:val="005D12DF"/>
    <w:rsid w:val="005D2296"/>
    <w:rsid w:val="005D3840"/>
    <w:rsid w:val="005D500F"/>
    <w:rsid w:val="005E44BF"/>
    <w:rsid w:val="005E5B7A"/>
    <w:rsid w:val="005E7E87"/>
    <w:rsid w:val="005F104D"/>
    <w:rsid w:val="005F4C3C"/>
    <w:rsid w:val="005F55A8"/>
    <w:rsid w:val="005F5F0C"/>
    <w:rsid w:val="005F741B"/>
    <w:rsid w:val="006034D2"/>
    <w:rsid w:val="006036EB"/>
    <w:rsid w:val="00606EFE"/>
    <w:rsid w:val="0061295E"/>
    <w:rsid w:val="006131BB"/>
    <w:rsid w:val="00615863"/>
    <w:rsid w:val="006207C7"/>
    <w:rsid w:val="00620EFD"/>
    <w:rsid w:val="00624EC6"/>
    <w:rsid w:val="006306DB"/>
    <w:rsid w:val="006329A2"/>
    <w:rsid w:val="00635A99"/>
    <w:rsid w:val="00635F80"/>
    <w:rsid w:val="00636FB9"/>
    <w:rsid w:val="006406FD"/>
    <w:rsid w:val="00640F7F"/>
    <w:rsid w:val="006426E5"/>
    <w:rsid w:val="00644535"/>
    <w:rsid w:val="00652E74"/>
    <w:rsid w:val="006621C9"/>
    <w:rsid w:val="00662EF3"/>
    <w:rsid w:val="00664669"/>
    <w:rsid w:val="0066657F"/>
    <w:rsid w:val="006668A4"/>
    <w:rsid w:val="0066764F"/>
    <w:rsid w:val="00667CBE"/>
    <w:rsid w:val="00671FD6"/>
    <w:rsid w:val="00673267"/>
    <w:rsid w:val="006740C7"/>
    <w:rsid w:val="00675D75"/>
    <w:rsid w:val="00675DA1"/>
    <w:rsid w:val="006800AA"/>
    <w:rsid w:val="006841C9"/>
    <w:rsid w:val="0068434A"/>
    <w:rsid w:val="00685210"/>
    <w:rsid w:val="006876C3"/>
    <w:rsid w:val="006A04F9"/>
    <w:rsid w:val="006A0C4A"/>
    <w:rsid w:val="006A0FB1"/>
    <w:rsid w:val="006A2966"/>
    <w:rsid w:val="006A6CF4"/>
    <w:rsid w:val="006A6FF0"/>
    <w:rsid w:val="006B1D64"/>
    <w:rsid w:val="006B2C05"/>
    <w:rsid w:val="006C0A69"/>
    <w:rsid w:val="006C12DC"/>
    <w:rsid w:val="006C2F9F"/>
    <w:rsid w:val="006C5BC9"/>
    <w:rsid w:val="006D07CF"/>
    <w:rsid w:val="006D0C44"/>
    <w:rsid w:val="006D0FD0"/>
    <w:rsid w:val="006D2C6F"/>
    <w:rsid w:val="006D328F"/>
    <w:rsid w:val="006D7D7E"/>
    <w:rsid w:val="006E07D5"/>
    <w:rsid w:val="006E483C"/>
    <w:rsid w:val="006F02F6"/>
    <w:rsid w:val="006F3761"/>
    <w:rsid w:val="00706636"/>
    <w:rsid w:val="0071319C"/>
    <w:rsid w:val="0071520B"/>
    <w:rsid w:val="007162F1"/>
    <w:rsid w:val="00723E43"/>
    <w:rsid w:val="00724233"/>
    <w:rsid w:val="00740A01"/>
    <w:rsid w:val="0074186F"/>
    <w:rsid w:val="007463CD"/>
    <w:rsid w:val="00746C4E"/>
    <w:rsid w:val="00754034"/>
    <w:rsid w:val="007557F5"/>
    <w:rsid w:val="00761466"/>
    <w:rsid w:val="00763AB3"/>
    <w:rsid w:val="00766A6F"/>
    <w:rsid w:val="00772792"/>
    <w:rsid w:val="00772C3A"/>
    <w:rsid w:val="00777549"/>
    <w:rsid w:val="00777603"/>
    <w:rsid w:val="00777D42"/>
    <w:rsid w:val="00780E37"/>
    <w:rsid w:val="007820E5"/>
    <w:rsid w:val="0078228B"/>
    <w:rsid w:val="00782A2E"/>
    <w:rsid w:val="00792577"/>
    <w:rsid w:val="00793AD6"/>
    <w:rsid w:val="0079477E"/>
    <w:rsid w:val="007949CD"/>
    <w:rsid w:val="007A296B"/>
    <w:rsid w:val="007A7EDC"/>
    <w:rsid w:val="007B106B"/>
    <w:rsid w:val="007B2ACB"/>
    <w:rsid w:val="007B55D5"/>
    <w:rsid w:val="007B7669"/>
    <w:rsid w:val="007C2CB9"/>
    <w:rsid w:val="007C36B4"/>
    <w:rsid w:val="007D1656"/>
    <w:rsid w:val="007D26FE"/>
    <w:rsid w:val="007D3183"/>
    <w:rsid w:val="007D3A50"/>
    <w:rsid w:val="007D485E"/>
    <w:rsid w:val="007D5FBE"/>
    <w:rsid w:val="007D6143"/>
    <w:rsid w:val="007E0BC8"/>
    <w:rsid w:val="007E2A33"/>
    <w:rsid w:val="007E417F"/>
    <w:rsid w:val="007E4954"/>
    <w:rsid w:val="007E505B"/>
    <w:rsid w:val="007E5FFA"/>
    <w:rsid w:val="007F38BF"/>
    <w:rsid w:val="007F4421"/>
    <w:rsid w:val="007F5F7E"/>
    <w:rsid w:val="0080671C"/>
    <w:rsid w:val="00810754"/>
    <w:rsid w:val="008116A1"/>
    <w:rsid w:val="00812405"/>
    <w:rsid w:val="008124EF"/>
    <w:rsid w:val="00812940"/>
    <w:rsid w:val="00812E9C"/>
    <w:rsid w:val="008133C2"/>
    <w:rsid w:val="00814FE3"/>
    <w:rsid w:val="008156F4"/>
    <w:rsid w:val="0082241D"/>
    <w:rsid w:val="0082539F"/>
    <w:rsid w:val="00831E40"/>
    <w:rsid w:val="0083203A"/>
    <w:rsid w:val="00834498"/>
    <w:rsid w:val="00835E50"/>
    <w:rsid w:val="00836C84"/>
    <w:rsid w:val="00841FAD"/>
    <w:rsid w:val="008444CF"/>
    <w:rsid w:val="00847F41"/>
    <w:rsid w:val="00851A72"/>
    <w:rsid w:val="00852732"/>
    <w:rsid w:val="00854D60"/>
    <w:rsid w:val="008567AA"/>
    <w:rsid w:val="00856B95"/>
    <w:rsid w:val="00857673"/>
    <w:rsid w:val="0086102B"/>
    <w:rsid w:val="00861D27"/>
    <w:rsid w:val="00864DBA"/>
    <w:rsid w:val="00866013"/>
    <w:rsid w:val="00866B50"/>
    <w:rsid w:val="00867E9D"/>
    <w:rsid w:val="00871C5B"/>
    <w:rsid w:val="008728F0"/>
    <w:rsid w:val="00874995"/>
    <w:rsid w:val="00877BCD"/>
    <w:rsid w:val="00883949"/>
    <w:rsid w:val="00890C07"/>
    <w:rsid w:val="00893507"/>
    <w:rsid w:val="00893688"/>
    <w:rsid w:val="008A290F"/>
    <w:rsid w:val="008A5B8D"/>
    <w:rsid w:val="008A653D"/>
    <w:rsid w:val="008B129F"/>
    <w:rsid w:val="008B16A9"/>
    <w:rsid w:val="008B2B9A"/>
    <w:rsid w:val="008B2E11"/>
    <w:rsid w:val="008B72B6"/>
    <w:rsid w:val="008C1925"/>
    <w:rsid w:val="008C1D11"/>
    <w:rsid w:val="008C4A72"/>
    <w:rsid w:val="008C5FEF"/>
    <w:rsid w:val="008D0D08"/>
    <w:rsid w:val="008D105F"/>
    <w:rsid w:val="008D202C"/>
    <w:rsid w:val="008D391C"/>
    <w:rsid w:val="008D45A7"/>
    <w:rsid w:val="008D5E55"/>
    <w:rsid w:val="008D7782"/>
    <w:rsid w:val="008E0BA1"/>
    <w:rsid w:val="008E11BC"/>
    <w:rsid w:val="008E4DFE"/>
    <w:rsid w:val="008E4F05"/>
    <w:rsid w:val="008E59FC"/>
    <w:rsid w:val="008E6ED7"/>
    <w:rsid w:val="008E7C1D"/>
    <w:rsid w:val="008F545A"/>
    <w:rsid w:val="008F687C"/>
    <w:rsid w:val="008F75F6"/>
    <w:rsid w:val="00900CF7"/>
    <w:rsid w:val="0090246F"/>
    <w:rsid w:val="009036ED"/>
    <w:rsid w:val="009056DE"/>
    <w:rsid w:val="00905BAA"/>
    <w:rsid w:val="009069C2"/>
    <w:rsid w:val="00907693"/>
    <w:rsid w:val="00911071"/>
    <w:rsid w:val="009139BF"/>
    <w:rsid w:val="00917732"/>
    <w:rsid w:val="00917CF3"/>
    <w:rsid w:val="009200E4"/>
    <w:rsid w:val="009247AE"/>
    <w:rsid w:val="00925B85"/>
    <w:rsid w:val="00925BAC"/>
    <w:rsid w:val="009322BA"/>
    <w:rsid w:val="009339DC"/>
    <w:rsid w:val="00935A13"/>
    <w:rsid w:val="00937628"/>
    <w:rsid w:val="00941B6F"/>
    <w:rsid w:val="00942255"/>
    <w:rsid w:val="00953C6B"/>
    <w:rsid w:val="00953EC9"/>
    <w:rsid w:val="009626BC"/>
    <w:rsid w:val="00964F41"/>
    <w:rsid w:val="0096750E"/>
    <w:rsid w:val="00974622"/>
    <w:rsid w:val="00975CB5"/>
    <w:rsid w:val="0098326B"/>
    <w:rsid w:val="00985AA0"/>
    <w:rsid w:val="0098700C"/>
    <w:rsid w:val="00987EF1"/>
    <w:rsid w:val="009900E2"/>
    <w:rsid w:val="00991D3D"/>
    <w:rsid w:val="00992490"/>
    <w:rsid w:val="0099284C"/>
    <w:rsid w:val="00992F43"/>
    <w:rsid w:val="00994690"/>
    <w:rsid w:val="00996829"/>
    <w:rsid w:val="009A0C74"/>
    <w:rsid w:val="009A5E1E"/>
    <w:rsid w:val="009A7753"/>
    <w:rsid w:val="009B15BC"/>
    <w:rsid w:val="009B1898"/>
    <w:rsid w:val="009B24DB"/>
    <w:rsid w:val="009B5598"/>
    <w:rsid w:val="009B7F02"/>
    <w:rsid w:val="009C098C"/>
    <w:rsid w:val="009C19BD"/>
    <w:rsid w:val="009C3361"/>
    <w:rsid w:val="009C663C"/>
    <w:rsid w:val="009D23BC"/>
    <w:rsid w:val="009D5162"/>
    <w:rsid w:val="009D7D4C"/>
    <w:rsid w:val="009E02E5"/>
    <w:rsid w:val="009E1AC4"/>
    <w:rsid w:val="009E4460"/>
    <w:rsid w:val="009F0265"/>
    <w:rsid w:val="009F04C7"/>
    <w:rsid w:val="009F48C5"/>
    <w:rsid w:val="009F6202"/>
    <w:rsid w:val="009F66A8"/>
    <w:rsid w:val="009F6F73"/>
    <w:rsid w:val="00A0467D"/>
    <w:rsid w:val="00A16D76"/>
    <w:rsid w:val="00A20A1C"/>
    <w:rsid w:val="00A21030"/>
    <w:rsid w:val="00A2116D"/>
    <w:rsid w:val="00A218BB"/>
    <w:rsid w:val="00A24A8C"/>
    <w:rsid w:val="00A24C7B"/>
    <w:rsid w:val="00A250C6"/>
    <w:rsid w:val="00A25708"/>
    <w:rsid w:val="00A2652B"/>
    <w:rsid w:val="00A31184"/>
    <w:rsid w:val="00A3190B"/>
    <w:rsid w:val="00A321EC"/>
    <w:rsid w:val="00A32385"/>
    <w:rsid w:val="00A34238"/>
    <w:rsid w:val="00A351EC"/>
    <w:rsid w:val="00A422A3"/>
    <w:rsid w:val="00A43E5A"/>
    <w:rsid w:val="00A4457A"/>
    <w:rsid w:val="00A45A05"/>
    <w:rsid w:val="00A5049B"/>
    <w:rsid w:val="00A51553"/>
    <w:rsid w:val="00A60352"/>
    <w:rsid w:val="00A612B5"/>
    <w:rsid w:val="00A61D4D"/>
    <w:rsid w:val="00A662D7"/>
    <w:rsid w:val="00A67335"/>
    <w:rsid w:val="00A7034D"/>
    <w:rsid w:val="00A707CD"/>
    <w:rsid w:val="00A71A0D"/>
    <w:rsid w:val="00A72E44"/>
    <w:rsid w:val="00A73FFF"/>
    <w:rsid w:val="00A8202A"/>
    <w:rsid w:val="00A8371C"/>
    <w:rsid w:val="00A85514"/>
    <w:rsid w:val="00A85C32"/>
    <w:rsid w:val="00A8601B"/>
    <w:rsid w:val="00A9495C"/>
    <w:rsid w:val="00A95D91"/>
    <w:rsid w:val="00A96019"/>
    <w:rsid w:val="00A960BC"/>
    <w:rsid w:val="00AA05B5"/>
    <w:rsid w:val="00AA18FB"/>
    <w:rsid w:val="00AA3DC5"/>
    <w:rsid w:val="00AA4A09"/>
    <w:rsid w:val="00AA4F32"/>
    <w:rsid w:val="00AA50E5"/>
    <w:rsid w:val="00AA5B07"/>
    <w:rsid w:val="00AA5E2D"/>
    <w:rsid w:val="00AA74C1"/>
    <w:rsid w:val="00AB354B"/>
    <w:rsid w:val="00AB3770"/>
    <w:rsid w:val="00AB4E25"/>
    <w:rsid w:val="00AB61C3"/>
    <w:rsid w:val="00AB6EFC"/>
    <w:rsid w:val="00AC1119"/>
    <w:rsid w:val="00AC2950"/>
    <w:rsid w:val="00AC3167"/>
    <w:rsid w:val="00AC397A"/>
    <w:rsid w:val="00AC58FC"/>
    <w:rsid w:val="00AC67A2"/>
    <w:rsid w:val="00AD1802"/>
    <w:rsid w:val="00AD2ADE"/>
    <w:rsid w:val="00AD4449"/>
    <w:rsid w:val="00AD5347"/>
    <w:rsid w:val="00AE22B5"/>
    <w:rsid w:val="00AE70A7"/>
    <w:rsid w:val="00AF3935"/>
    <w:rsid w:val="00AF405B"/>
    <w:rsid w:val="00AF5C24"/>
    <w:rsid w:val="00B00A46"/>
    <w:rsid w:val="00B04F55"/>
    <w:rsid w:val="00B05EC8"/>
    <w:rsid w:val="00B10322"/>
    <w:rsid w:val="00B10764"/>
    <w:rsid w:val="00B13EF3"/>
    <w:rsid w:val="00B14CFA"/>
    <w:rsid w:val="00B21AF5"/>
    <w:rsid w:val="00B2228B"/>
    <w:rsid w:val="00B22AC5"/>
    <w:rsid w:val="00B2314C"/>
    <w:rsid w:val="00B2720C"/>
    <w:rsid w:val="00B36346"/>
    <w:rsid w:val="00B46DCA"/>
    <w:rsid w:val="00B47882"/>
    <w:rsid w:val="00B552DC"/>
    <w:rsid w:val="00B5750A"/>
    <w:rsid w:val="00B60161"/>
    <w:rsid w:val="00B62B55"/>
    <w:rsid w:val="00B631FD"/>
    <w:rsid w:val="00B655B1"/>
    <w:rsid w:val="00B6618A"/>
    <w:rsid w:val="00B82F17"/>
    <w:rsid w:val="00B8518F"/>
    <w:rsid w:val="00B86839"/>
    <w:rsid w:val="00B87662"/>
    <w:rsid w:val="00B915C0"/>
    <w:rsid w:val="00BA0E02"/>
    <w:rsid w:val="00BA222B"/>
    <w:rsid w:val="00BA268F"/>
    <w:rsid w:val="00BA416D"/>
    <w:rsid w:val="00BA5133"/>
    <w:rsid w:val="00BA5EA8"/>
    <w:rsid w:val="00BA6B37"/>
    <w:rsid w:val="00BB34DB"/>
    <w:rsid w:val="00BB395A"/>
    <w:rsid w:val="00BC1141"/>
    <w:rsid w:val="00BC2699"/>
    <w:rsid w:val="00BD0CCF"/>
    <w:rsid w:val="00BD2C12"/>
    <w:rsid w:val="00BD3C44"/>
    <w:rsid w:val="00BD3E2D"/>
    <w:rsid w:val="00BD5550"/>
    <w:rsid w:val="00BD794D"/>
    <w:rsid w:val="00BD7B90"/>
    <w:rsid w:val="00BE27E3"/>
    <w:rsid w:val="00BE3562"/>
    <w:rsid w:val="00BE4FA9"/>
    <w:rsid w:val="00BE5217"/>
    <w:rsid w:val="00BE65D2"/>
    <w:rsid w:val="00BE6E18"/>
    <w:rsid w:val="00BF35CA"/>
    <w:rsid w:val="00BF3953"/>
    <w:rsid w:val="00BF5BCF"/>
    <w:rsid w:val="00C010DC"/>
    <w:rsid w:val="00C010FE"/>
    <w:rsid w:val="00C024DF"/>
    <w:rsid w:val="00C04DC0"/>
    <w:rsid w:val="00C078FD"/>
    <w:rsid w:val="00C07CFF"/>
    <w:rsid w:val="00C10404"/>
    <w:rsid w:val="00C11EA4"/>
    <w:rsid w:val="00C228C2"/>
    <w:rsid w:val="00C22F5F"/>
    <w:rsid w:val="00C24775"/>
    <w:rsid w:val="00C2511B"/>
    <w:rsid w:val="00C25F64"/>
    <w:rsid w:val="00C26399"/>
    <w:rsid w:val="00C31282"/>
    <w:rsid w:val="00C31AFD"/>
    <w:rsid w:val="00C3333C"/>
    <w:rsid w:val="00C339E7"/>
    <w:rsid w:val="00C36941"/>
    <w:rsid w:val="00C377B4"/>
    <w:rsid w:val="00C409B8"/>
    <w:rsid w:val="00C4257F"/>
    <w:rsid w:val="00C457BC"/>
    <w:rsid w:val="00C501B8"/>
    <w:rsid w:val="00C502FC"/>
    <w:rsid w:val="00C61655"/>
    <w:rsid w:val="00C664BF"/>
    <w:rsid w:val="00C67EC0"/>
    <w:rsid w:val="00C73250"/>
    <w:rsid w:val="00C76025"/>
    <w:rsid w:val="00C76E47"/>
    <w:rsid w:val="00C8166A"/>
    <w:rsid w:val="00C85375"/>
    <w:rsid w:val="00C9111C"/>
    <w:rsid w:val="00C9246C"/>
    <w:rsid w:val="00C925D5"/>
    <w:rsid w:val="00C92709"/>
    <w:rsid w:val="00C95732"/>
    <w:rsid w:val="00C95AC8"/>
    <w:rsid w:val="00C95EC5"/>
    <w:rsid w:val="00CA5525"/>
    <w:rsid w:val="00CA55B4"/>
    <w:rsid w:val="00CA61CB"/>
    <w:rsid w:val="00CA7044"/>
    <w:rsid w:val="00CA7305"/>
    <w:rsid w:val="00CB2E0F"/>
    <w:rsid w:val="00CB38DA"/>
    <w:rsid w:val="00CB5369"/>
    <w:rsid w:val="00CB73D9"/>
    <w:rsid w:val="00CC2F46"/>
    <w:rsid w:val="00CC302C"/>
    <w:rsid w:val="00CC53BF"/>
    <w:rsid w:val="00CC630E"/>
    <w:rsid w:val="00CC70D4"/>
    <w:rsid w:val="00CD1E8E"/>
    <w:rsid w:val="00CD7003"/>
    <w:rsid w:val="00CD790E"/>
    <w:rsid w:val="00CE30E6"/>
    <w:rsid w:val="00CE413F"/>
    <w:rsid w:val="00CE733C"/>
    <w:rsid w:val="00CF145A"/>
    <w:rsid w:val="00CF35D4"/>
    <w:rsid w:val="00CF7C83"/>
    <w:rsid w:val="00D05D74"/>
    <w:rsid w:val="00D104DA"/>
    <w:rsid w:val="00D10F28"/>
    <w:rsid w:val="00D15240"/>
    <w:rsid w:val="00D15962"/>
    <w:rsid w:val="00D16D05"/>
    <w:rsid w:val="00D21044"/>
    <w:rsid w:val="00D243C8"/>
    <w:rsid w:val="00D302BC"/>
    <w:rsid w:val="00D32544"/>
    <w:rsid w:val="00D32637"/>
    <w:rsid w:val="00D347B2"/>
    <w:rsid w:val="00D41FDC"/>
    <w:rsid w:val="00D44EA7"/>
    <w:rsid w:val="00D47510"/>
    <w:rsid w:val="00D5163C"/>
    <w:rsid w:val="00D521B1"/>
    <w:rsid w:val="00D52671"/>
    <w:rsid w:val="00D5697A"/>
    <w:rsid w:val="00D57151"/>
    <w:rsid w:val="00D57751"/>
    <w:rsid w:val="00D60295"/>
    <w:rsid w:val="00D634CE"/>
    <w:rsid w:val="00D64FDD"/>
    <w:rsid w:val="00D678F5"/>
    <w:rsid w:val="00D75610"/>
    <w:rsid w:val="00D75714"/>
    <w:rsid w:val="00D805CD"/>
    <w:rsid w:val="00D91912"/>
    <w:rsid w:val="00D9748F"/>
    <w:rsid w:val="00D97A6D"/>
    <w:rsid w:val="00DA3B57"/>
    <w:rsid w:val="00DA3DC9"/>
    <w:rsid w:val="00DA7C9F"/>
    <w:rsid w:val="00DB1551"/>
    <w:rsid w:val="00DB1A73"/>
    <w:rsid w:val="00DB2DCE"/>
    <w:rsid w:val="00DB786D"/>
    <w:rsid w:val="00DB79B7"/>
    <w:rsid w:val="00DB7EB9"/>
    <w:rsid w:val="00DC149D"/>
    <w:rsid w:val="00DC4CCB"/>
    <w:rsid w:val="00DC4DA9"/>
    <w:rsid w:val="00DC5452"/>
    <w:rsid w:val="00DC55DA"/>
    <w:rsid w:val="00DC7205"/>
    <w:rsid w:val="00DD27F5"/>
    <w:rsid w:val="00DD4749"/>
    <w:rsid w:val="00DD6338"/>
    <w:rsid w:val="00DE1CEE"/>
    <w:rsid w:val="00DE7267"/>
    <w:rsid w:val="00DF1E83"/>
    <w:rsid w:val="00DF4677"/>
    <w:rsid w:val="00E00BC8"/>
    <w:rsid w:val="00E00D73"/>
    <w:rsid w:val="00E035BF"/>
    <w:rsid w:val="00E0591B"/>
    <w:rsid w:val="00E1111C"/>
    <w:rsid w:val="00E14044"/>
    <w:rsid w:val="00E14440"/>
    <w:rsid w:val="00E21A9E"/>
    <w:rsid w:val="00E22267"/>
    <w:rsid w:val="00E227ED"/>
    <w:rsid w:val="00E22D66"/>
    <w:rsid w:val="00E22D92"/>
    <w:rsid w:val="00E25E4E"/>
    <w:rsid w:val="00E328F0"/>
    <w:rsid w:val="00E34477"/>
    <w:rsid w:val="00E37CF0"/>
    <w:rsid w:val="00E41D8C"/>
    <w:rsid w:val="00E46205"/>
    <w:rsid w:val="00E51FE7"/>
    <w:rsid w:val="00E52D7F"/>
    <w:rsid w:val="00E53759"/>
    <w:rsid w:val="00E601F3"/>
    <w:rsid w:val="00E64AC6"/>
    <w:rsid w:val="00E65CA1"/>
    <w:rsid w:val="00E66ED7"/>
    <w:rsid w:val="00E708CE"/>
    <w:rsid w:val="00E71A72"/>
    <w:rsid w:val="00E758C2"/>
    <w:rsid w:val="00E75F58"/>
    <w:rsid w:val="00E7709A"/>
    <w:rsid w:val="00E861AE"/>
    <w:rsid w:val="00E90881"/>
    <w:rsid w:val="00E9465F"/>
    <w:rsid w:val="00E95ECB"/>
    <w:rsid w:val="00E9659A"/>
    <w:rsid w:val="00E976C1"/>
    <w:rsid w:val="00EA05E5"/>
    <w:rsid w:val="00EA2F07"/>
    <w:rsid w:val="00EA3BB5"/>
    <w:rsid w:val="00EB1171"/>
    <w:rsid w:val="00EB20D3"/>
    <w:rsid w:val="00EB231C"/>
    <w:rsid w:val="00EB327C"/>
    <w:rsid w:val="00EB690D"/>
    <w:rsid w:val="00EC0D4D"/>
    <w:rsid w:val="00EC1417"/>
    <w:rsid w:val="00EC55A9"/>
    <w:rsid w:val="00EC5626"/>
    <w:rsid w:val="00ED1F75"/>
    <w:rsid w:val="00ED5339"/>
    <w:rsid w:val="00EE1D8B"/>
    <w:rsid w:val="00EE3A5B"/>
    <w:rsid w:val="00EE4A98"/>
    <w:rsid w:val="00EE69D0"/>
    <w:rsid w:val="00EF15BC"/>
    <w:rsid w:val="00EF3122"/>
    <w:rsid w:val="00EF49C1"/>
    <w:rsid w:val="00EF5925"/>
    <w:rsid w:val="00EF5FE5"/>
    <w:rsid w:val="00EF7D90"/>
    <w:rsid w:val="00F0256A"/>
    <w:rsid w:val="00F02EB3"/>
    <w:rsid w:val="00F038EB"/>
    <w:rsid w:val="00F03CF2"/>
    <w:rsid w:val="00F05A01"/>
    <w:rsid w:val="00F07ADF"/>
    <w:rsid w:val="00F07C4C"/>
    <w:rsid w:val="00F103D3"/>
    <w:rsid w:val="00F105ED"/>
    <w:rsid w:val="00F11564"/>
    <w:rsid w:val="00F13E2A"/>
    <w:rsid w:val="00F14C82"/>
    <w:rsid w:val="00F15401"/>
    <w:rsid w:val="00F1592D"/>
    <w:rsid w:val="00F16ACA"/>
    <w:rsid w:val="00F171FE"/>
    <w:rsid w:val="00F2238C"/>
    <w:rsid w:val="00F23C2C"/>
    <w:rsid w:val="00F23D15"/>
    <w:rsid w:val="00F32A65"/>
    <w:rsid w:val="00F32D47"/>
    <w:rsid w:val="00F41917"/>
    <w:rsid w:val="00F43BEC"/>
    <w:rsid w:val="00F44B80"/>
    <w:rsid w:val="00F46CB4"/>
    <w:rsid w:val="00F56923"/>
    <w:rsid w:val="00F6199E"/>
    <w:rsid w:val="00F628F7"/>
    <w:rsid w:val="00F66400"/>
    <w:rsid w:val="00F6675B"/>
    <w:rsid w:val="00F70A81"/>
    <w:rsid w:val="00F70F9B"/>
    <w:rsid w:val="00F71E20"/>
    <w:rsid w:val="00F722FF"/>
    <w:rsid w:val="00F801D1"/>
    <w:rsid w:val="00F81C96"/>
    <w:rsid w:val="00F81F87"/>
    <w:rsid w:val="00F820E0"/>
    <w:rsid w:val="00F82895"/>
    <w:rsid w:val="00F845E0"/>
    <w:rsid w:val="00F86900"/>
    <w:rsid w:val="00F87D6E"/>
    <w:rsid w:val="00F909B9"/>
    <w:rsid w:val="00F90C57"/>
    <w:rsid w:val="00F97C34"/>
    <w:rsid w:val="00FB4534"/>
    <w:rsid w:val="00FC016B"/>
    <w:rsid w:val="00FC11E3"/>
    <w:rsid w:val="00FC51C2"/>
    <w:rsid w:val="00FC6E0C"/>
    <w:rsid w:val="00FD3645"/>
    <w:rsid w:val="00FD39B9"/>
    <w:rsid w:val="00FD5EBF"/>
    <w:rsid w:val="00FE13C2"/>
    <w:rsid w:val="00FE297C"/>
    <w:rsid w:val="00FE5A62"/>
    <w:rsid w:val="00FF0130"/>
    <w:rsid w:val="00FF216D"/>
    <w:rsid w:val="00FF569E"/>
    <w:rsid w:val="00FF7287"/>
    <w:rsid w:val="00FF7D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B10822"/>
  <w15:docId w15:val="{85ED1FEF-5E61-406B-B97A-BFF62ADE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F03D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B36346"/>
    <w:rPr>
      <w:color w:val="800080"/>
      <w:u w:val="single"/>
    </w:rPr>
  </w:style>
  <w:style w:type="character" w:styleId="a5">
    <w:name w:val="annotation reference"/>
    <w:semiHidden/>
    <w:rsid w:val="008E6ED7"/>
    <w:rPr>
      <w:sz w:val="18"/>
      <w:szCs w:val="18"/>
    </w:rPr>
  </w:style>
  <w:style w:type="paragraph" w:styleId="a6">
    <w:name w:val="annotation text"/>
    <w:basedOn w:val="a"/>
    <w:semiHidden/>
    <w:rsid w:val="008E6ED7"/>
  </w:style>
  <w:style w:type="paragraph" w:styleId="a7">
    <w:name w:val="annotation subject"/>
    <w:basedOn w:val="a6"/>
    <w:next w:val="a6"/>
    <w:semiHidden/>
    <w:rsid w:val="008E6ED7"/>
    <w:rPr>
      <w:b/>
      <w:bCs/>
    </w:rPr>
  </w:style>
  <w:style w:type="paragraph" w:styleId="a8">
    <w:name w:val="Balloon Text"/>
    <w:basedOn w:val="a"/>
    <w:link w:val="a9"/>
    <w:uiPriority w:val="99"/>
    <w:semiHidden/>
    <w:rsid w:val="008E6ED7"/>
    <w:rPr>
      <w:rFonts w:ascii="Arial" w:hAnsi="Arial"/>
      <w:sz w:val="18"/>
      <w:szCs w:val="18"/>
    </w:rPr>
  </w:style>
  <w:style w:type="paragraph" w:styleId="aa">
    <w:name w:val="header"/>
    <w:basedOn w:val="a"/>
    <w:link w:val="ab"/>
    <w:rsid w:val="001D36BC"/>
    <w:pPr>
      <w:tabs>
        <w:tab w:val="center" w:pos="4153"/>
        <w:tab w:val="right" w:pos="8306"/>
      </w:tabs>
      <w:snapToGrid w:val="0"/>
    </w:pPr>
    <w:rPr>
      <w:sz w:val="20"/>
      <w:szCs w:val="20"/>
    </w:rPr>
  </w:style>
  <w:style w:type="character" w:customStyle="1" w:styleId="ab">
    <w:name w:val="頁首 字元"/>
    <w:link w:val="aa"/>
    <w:rsid w:val="001D36BC"/>
    <w:rPr>
      <w:kern w:val="2"/>
    </w:rPr>
  </w:style>
  <w:style w:type="paragraph" w:styleId="ac">
    <w:name w:val="footer"/>
    <w:basedOn w:val="a"/>
    <w:link w:val="ad"/>
    <w:uiPriority w:val="99"/>
    <w:rsid w:val="001D36BC"/>
    <w:pPr>
      <w:tabs>
        <w:tab w:val="center" w:pos="4153"/>
        <w:tab w:val="right" w:pos="8306"/>
      </w:tabs>
      <w:snapToGrid w:val="0"/>
    </w:pPr>
    <w:rPr>
      <w:sz w:val="20"/>
      <w:szCs w:val="20"/>
    </w:rPr>
  </w:style>
  <w:style w:type="character" w:customStyle="1" w:styleId="ad">
    <w:name w:val="頁尾 字元"/>
    <w:link w:val="ac"/>
    <w:uiPriority w:val="99"/>
    <w:rsid w:val="001D36BC"/>
    <w:rPr>
      <w:kern w:val="2"/>
    </w:rPr>
  </w:style>
  <w:style w:type="character" w:styleId="ae">
    <w:name w:val="Strong"/>
    <w:uiPriority w:val="22"/>
    <w:qFormat/>
    <w:rsid w:val="00EF7D90"/>
    <w:rPr>
      <w:b/>
      <w:bCs/>
    </w:rPr>
  </w:style>
  <w:style w:type="paragraph" w:styleId="af">
    <w:name w:val="Body Text"/>
    <w:basedOn w:val="a"/>
    <w:link w:val="af0"/>
    <w:uiPriority w:val="99"/>
    <w:rsid w:val="003B08D5"/>
    <w:pPr>
      <w:spacing w:line="240" w:lineRule="atLeast"/>
      <w:jc w:val="both"/>
    </w:pPr>
    <w:rPr>
      <w:rFonts w:eastAsia="標楷體"/>
      <w:sz w:val="32"/>
      <w:szCs w:val="32"/>
    </w:rPr>
  </w:style>
  <w:style w:type="character" w:customStyle="1" w:styleId="af0">
    <w:name w:val="本文 字元"/>
    <w:link w:val="af"/>
    <w:uiPriority w:val="99"/>
    <w:rsid w:val="003B08D5"/>
    <w:rPr>
      <w:rFonts w:eastAsia="標楷體"/>
      <w:kern w:val="2"/>
      <w:sz w:val="32"/>
      <w:szCs w:val="32"/>
    </w:rPr>
  </w:style>
  <w:style w:type="paragraph" w:styleId="af1">
    <w:name w:val="List Paragraph"/>
    <w:basedOn w:val="a"/>
    <w:uiPriority w:val="34"/>
    <w:qFormat/>
    <w:rsid w:val="006C0A69"/>
    <w:pPr>
      <w:ind w:leftChars="200" w:left="480"/>
    </w:pPr>
    <w:rPr>
      <w:rFonts w:ascii="Calibri" w:hAnsi="Calibri"/>
      <w:kern w:val="0"/>
      <w:sz w:val="22"/>
      <w:szCs w:val="22"/>
      <w:lang w:eastAsia="en-US"/>
    </w:rPr>
  </w:style>
  <w:style w:type="character" w:customStyle="1" w:styleId="a9">
    <w:name w:val="註解方塊文字 字元"/>
    <w:basedOn w:val="a0"/>
    <w:link w:val="a8"/>
    <w:uiPriority w:val="99"/>
    <w:semiHidden/>
    <w:rsid w:val="00C377B4"/>
    <w:rPr>
      <w:rFonts w:ascii="Arial" w:hAnsi="Arial"/>
      <w:kern w:val="2"/>
      <w:sz w:val="18"/>
      <w:szCs w:val="18"/>
    </w:rPr>
  </w:style>
  <w:style w:type="character" w:styleId="af2">
    <w:name w:val="FollowedHyperlink"/>
    <w:basedOn w:val="a0"/>
    <w:semiHidden/>
    <w:unhideWhenUsed/>
    <w:rsid w:val="00D5163C"/>
    <w:rPr>
      <w:color w:val="954F72" w:themeColor="followedHyperlink"/>
      <w:u w:val="single"/>
    </w:rPr>
  </w:style>
  <w:style w:type="paragraph" w:styleId="2">
    <w:name w:val="Body Text Indent 2"/>
    <w:basedOn w:val="a"/>
    <w:link w:val="20"/>
    <w:unhideWhenUsed/>
    <w:rsid w:val="00C61655"/>
    <w:pPr>
      <w:spacing w:after="120" w:line="480" w:lineRule="auto"/>
      <w:ind w:leftChars="200" w:left="480"/>
    </w:pPr>
  </w:style>
  <w:style w:type="character" w:customStyle="1" w:styleId="20">
    <w:name w:val="本文縮排 2 字元"/>
    <w:basedOn w:val="a0"/>
    <w:link w:val="2"/>
    <w:rsid w:val="00C61655"/>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497063">
      <w:bodyDiv w:val="1"/>
      <w:marLeft w:val="0"/>
      <w:marRight w:val="0"/>
      <w:marTop w:val="0"/>
      <w:marBottom w:val="0"/>
      <w:divBdr>
        <w:top w:val="none" w:sz="0" w:space="0" w:color="auto"/>
        <w:left w:val="none" w:sz="0" w:space="0" w:color="auto"/>
        <w:bottom w:val="none" w:sz="0" w:space="0" w:color="auto"/>
        <w:right w:val="none" w:sz="0" w:space="0" w:color="auto"/>
      </w:divBdr>
    </w:div>
    <w:div w:id="1331717093">
      <w:bodyDiv w:val="1"/>
      <w:marLeft w:val="0"/>
      <w:marRight w:val="0"/>
      <w:marTop w:val="0"/>
      <w:marBottom w:val="0"/>
      <w:divBdr>
        <w:top w:val="none" w:sz="0" w:space="0" w:color="auto"/>
        <w:left w:val="none" w:sz="0" w:space="0" w:color="auto"/>
        <w:bottom w:val="none" w:sz="0" w:space="0" w:color="auto"/>
        <w:right w:val="none" w:sz="0" w:space="0" w:color="auto"/>
      </w:divBdr>
    </w:div>
    <w:div w:id="193620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bkc.kinmen.gov.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26326F-49E0-4656-9792-2CF5E20FD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5</Pages>
  <Words>432</Words>
  <Characters>2469</Characters>
  <Application>Microsoft Office Word</Application>
  <DocSecurity>0</DocSecurity>
  <Lines>20</Lines>
  <Paragraphs>5</Paragraphs>
  <ScaleCrop>false</ScaleCrop>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2014金門縣文化局駐縣藝術家申請要點</dc:title>
  <dc:creator>xp</dc:creator>
  <cp:lastModifiedBy>user</cp:lastModifiedBy>
  <cp:revision>105</cp:revision>
  <cp:lastPrinted>2024-09-18T02:58:00Z</cp:lastPrinted>
  <dcterms:created xsi:type="dcterms:W3CDTF">2024-09-02T06:20:00Z</dcterms:created>
  <dcterms:modified xsi:type="dcterms:W3CDTF">2024-09-24T02:48:00Z</dcterms:modified>
</cp:coreProperties>
</file>