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7AB" w:rsidRPr="001C550E" w:rsidRDefault="007E133D" w:rsidP="00786264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1C550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金門縣</w:t>
      </w:r>
      <w:r w:rsidR="00EB393B" w:rsidRPr="001C550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扶植傑出演藝團隊計畫</w:t>
      </w:r>
      <w:r w:rsidR="00F60326" w:rsidRPr="001C550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作業要點</w:t>
      </w:r>
    </w:p>
    <w:p w:rsidR="006F2B77" w:rsidRPr="006F2B77" w:rsidRDefault="006F2B77" w:rsidP="006F2B77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中華民國109年3月18日文藝字第A51090001580號令</w:t>
      </w:r>
      <w:r>
        <w:rPr>
          <w:rFonts w:ascii="標楷體" w:eastAsia="標楷體" w:hAnsi="標楷體"/>
          <w:b/>
          <w:bCs/>
          <w:color w:val="000000" w:themeColor="text1"/>
          <w:sz w:val="16"/>
          <w:szCs w:val="16"/>
        </w:rPr>
        <w:tab/>
      </w:r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訂定</w:t>
      </w:r>
    </w:p>
    <w:p w:rsidR="006F2B77" w:rsidRPr="006F2B77" w:rsidRDefault="006F2B77" w:rsidP="006F2B77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中華民國110年2月17日金文藝字第A51100001232號令</w:t>
      </w:r>
      <w:r>
        <w:rPr>
          <w:rFonts w:ascii="標楷體" w:eastAsia="標楷體" w:hAnsi="標楷體"/>
          <w:b/>
          <w:bCs/>
          <w:color w:val="000000" w:themeColor="text1"/>
          <w:sz w:val="16"/>
          <w:szCs w:val="16"/>
        </w:rPr>
        <w:tab/>
      </w:r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修正</w:t>
      </w:r>
    </w:p>
    <w:p w:rsidR="006F2B77" w:rsidRPr="006F2B77" w:rsidRDefault="006F2B77" w:rsidP="006F2B77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中華民國112年11月14日金文藝字第A51120009173號令</w:t>
      </w:r>
      <w:r>
        <w:rPr>
          <w:rFonts w:ascii="標楷體" w:eastAsia="標楷體" w:hAnsi="標楷體"/>
          <w:b/>
          <w:bCs/>
          <w:color w:val="000000" w:themeColor="text1"/>
          <w:sz w:val="16"/>
          <w:szCs w:val="16"/>
        </w:rPr>
        <w:tab/>
      </w:r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修正</w:t>
      </w:r>
    </w:p>
    <w:p w:rsidR="006F2B77" w:rsidRPr="006F2B77" w:rsidRDefault="006F2B77" w:rsidP="006F2B77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中華民國113年10月24日金文藝字第A51130009206號令</w:t>
      </w:r>
      <w:r>
        <w:rPr>
          <w:rFonts w:ascii="標楷體" w:eastAsia="標楷體" w:hAnsi="標楷體"/>
          <w:b/>
          <w:bCs/>
          <w:color w:val="000000" w:themeColor="text1"/>
          <w:sz w:val="16"/>
          <w:szCs w:val="16"/>
        </w:rPr>
        <w:tab/>
      </w:r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修正</w:t>
      </w:r>
    </w:p>
    <w:p w:rsidR="006F2B77" w:rsidRDefault="006F2B77" w:rsidP="006F2B77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中華民國115年2月</w:t>
      </w:r>
      <w:r w:rsidR="00B13BE3">
        <w:rPr>
          <w:rFonts w:ascii="標楷體" w:eastAsia="標楷體" w:hAnsi="標楷體"/>
          <w:b/>
          <w:bCs/>
          <w:color w:val="000000" w:themeColor="text1"/>
          <w:sz w:val="16"/>
          <w:szCs w:val="16"/>
        </w:rPr>
        <w:t>11</w:t>
      </w:r>
      <w:bookmarkStart w:id="0" w:name="_GoBack"/>
      <w:bookmarkEnd w:id="0"/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日金文藝字第A51150001182</w:t>
      </w:r>
      <w:r w:rsidR="00655F1E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號</w:t>
      </w:r>
      <w:r>
        <w:rPr>
          <w:rFonts w:ascii="標楷體" w:eastAsia="標楷體" w:hAnsi="標楷體"/>
          <w:b/>
          <w:bCs/>
          <w:color w:val="000000" w:themeColor="text1"/>
          <w:sz w:val="16"/>
          <w:szCs w:val="16"/>
        </w:rPr>
        <w:tab/>
      </w:r>
      <w:r w:rsidRPr="006F2B77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</w:rPr>
        <w:t>修正</w:t>
      </w:r>
    </w:p>
    <w:p w:rsidR="007C0C54" w:rsidRPr="00F74E9A" w:rsidRDefault="00F74E9A" w:rsidP="006F2B77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7C0C54" w:rsidRPr="00F74E9A">
        <w:rPr>
          <w:rFonts w:ascii="標楷體" w:eastAsia="標楷體" w:hAnsi="標楷體" w:hint="eastAsia"/>
          <w:color w:val="000000" w:themeColor="text1"/>
          <w:sz w:val="28"/>
          <w:szCs w:val="28"/>
        </w:rPr>
        <w:t>宗旨：</w:t>
      </w:r>
    </w:p>
    <w:p w:rsidR="007C0C54" w:rsidRDefault="007E133D" w:rsidP="00786264">
      <w:pPr>
        <w:pStyle w:val="a9"/>
        <w:adjustRightInd w:val="0"/>
        <w:snapToGrid w:val="0"/>
        <w:spacing w:line="360" w:lineRule="auto"/>
        <w:ind w:leftChars="0"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金門縣文化局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以下簡稱本局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)為提升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金門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縣(以下簡稱本縣)立案演藝團隊之專業創作水準與</w:t>
      </w:r>
      <w:r w:rsidR="00B1195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團隊營運管理、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行政</w:t>
      </w:r>
      <w:r w:rsidR="00B1195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工作量能之提升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，促進地方文化及藝文環境永續發展，</w:t>
      </w:r>
      <w:r w:rsidR="007C0C54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特訂定本計畫</w:t>
      </w:r>
      <w:r w:rsidR="000A45D0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要點</w:t>
      </w:r>
      <w:r w:rsidR="007C0C54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C0C54" w:rsidRPr="00F74E9A" w:rsidRDefault="00F74E9A" w:rsidP="00F74E9A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7C0C54" w:rsidRPr="00F74E9A">
        <w:rPr>
          <w:rFonts w:ascii="標楷體" w:eastAsia="標楷體" w:hAnsi="標楷體" w:hint="eastAsia"/>
          <w:color w:val="000000" w:themeColor="text1"/>
          <w:sz w:val="28"/>
          <w:szCs w:val="28"/>
        </w:rPr>
        <w:t>依據：</w:t>
      </w:r>
    </w:p>
    <w:p w:rsidR="00F74E9A" w:rsidRDefault="007C0C54" w:rsidP="00F74E9A">
      <w:pPr>
        <w:pStyle w:val="a9"/>
        <w:adjustRightInd w:val="0"/>
        <w:snapToGrid w:val="0"/>
        <w:spacing w:line="360" w:lineRule="auto"/>
        <w:ind w:leftChars="0"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本案係依據「</w:t>
      </w:r>
      <w:r w:rsidR="000A6D6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文化部補助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地方扶植傑出演藝團隊計畫作業要點」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規定辦理。</w:t>
      </w:r>
    </w:p>
    <w:p w:rsidR="007D78A5" w:rsidRPr="00F74E9A" w:rsidRDefault="00F74E9A" w:rsidP="00F74E9A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F74E9A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三、</w:t>
      </w:r>
      <w:r w:rsidR="0089183F" w:rsidRPr="00F74E9A">
        <w:rPr>
          <w:rFonts w:ascii="標楷體" w:eastAsia="標楷體" w:hAnsi="標楷體"/>
          <w:color w:val="000000"/>
          <w:kern w:val="0"/>
          <w:sz w:val="28"/>
          <w:szCs w:val="28"/>
        </w:rPr>
        <w:t>申請資格及限制</w:t>
      </w:r>
      <w:r w:rsidR="00731130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 w:rsidR="0089183F" w:rsidRPr="00F74E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</w:p>
    <w:p w:rsidR="00187D95" w:rsidRPr="003F0584" w:rsidRDefault="0054394C" w:rsidP="00786264">
      <w:pPr>
        <w:pStyle w:val="a9"/>
        <w:adjustRightInd w:val="0"/>
        <w:snapToGrid w:val="0"/>
        <w:spacing w:line="360" w:lineRule="auto"/>
        <w:ind w:leftChars="0" w:left="567"/>
        <w:rPr>
          <w:rStyle w:val="pcontent"/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本計畫所稱傑出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演藝</w:t>
      </w:r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團隊（以下簡稱團隊），</w:t>
      </w:r>
      <w:proofErr w:type="gramStart"/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係</w:t>
      </w:r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指設籍</w:t>
      </w:r>
      <w:proofErr w:type="gramEnd"/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於本縣</w:t>
      </w:r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立案登記</w:t>
      </w:r>
      <w:r w:rsidR="00187D95"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，且從事音樂、舞蹈、傳統戲曲及現代戲劇等演藝活動，並具備下列條件者：</w:t>
      </w:r>
    </w:p>
    <w:p w:rsidR="00187D95" w:rsidRPr="003F0584" w:rsidRDefault="00187D95" w:rsidP="00924335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本縣立案登記，且從事音樂、舞蹈、傳統戲曲及現代戲劇等表演藝術活動之「演藝團隊」。</w:t>
      </w:r>
    </w:p>
    <w:p w:rsidR="00924335" w:rsidRPr="003F0584" w:rsidRDefault="00924335" w:rsidP="00924335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固定辦公場所與排練場地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含日用、合用或租用等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187D95" w:rsidRPr="003F0584" w:rsidRDefault="00187D95" w:rsidP="008D4600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Style w:val="pcontent"/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提出如何改善及提升團隊專業演出創作、行政營運等之具體計畫。</w:t>
      </w:r>
    </w:p>
    <w:p w:rsidR="00187D95" w:rsidRPr="003F0584" w:rsidRDefault="001C27D3" w:rsidP="008D4600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89183F">
        <w:rPr>
          <w:rFonts w:ascii="標楷體" w:eastAsia="標楷體" w:hAnsi="標楷體"/>
          <w:color w:val="000000" w:themeColor="text1"/>
          <w:sz w:val="28"/>
          <w:szCs w:val="28"/>
        </w:rPr>
        <w:t>富有藝術創造潛力，每年至少有 2 場以上優質演出(含 1 場售票演出)</w:t>
      </w:r>
      <w:r w:rsidR="00D16EF7" w:rsidRPr="0089183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D16EF7" w:rsidRPr="0089183F">
        <w:rPr>
          <w:rFonts w:ascii="標楷體" w:eastAsia="標楷體" w:hAnsi="標楷體"/>
          <w:color w:val="000000" w:themeColor="text1"/>
          <w:sz w:val="28"/>
          <w:szCs w:val="28"/>
        </w:rPr>
        <w:t>「</w:t>
      </w:r>
      <w:r w:rsidR="00D16EF7" w:rsidRPr="003F0584">
        <w:rPr>
          <w:rFonts w:ascii="標楷體" w:eastAsia="標楷體" w:hAnsi="標楷體"/>
          <w:color w:val="000000" w:themeColor="text1"/>
          <w:sz w:val="28"/>
          <w:szCs w:val="28"/>
        </w:rPr>
        <w:t>優質演出」指傑出演藝團隊為自身專業發展或藝文推廣籌劃演出節目，亦可媒合其他團隊或申請其他計畫辦理，以</w:t>
      </w:r>
      <w:r w:rsidR="00D16EF7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學校</w:t>
      </w:r>
      <w:r w:rsidR="00D16EF7" w:rsidRPr="003F0584">
        <w:rPr>
          <w:rFonts w:ascii="標楷體" w:eastAsia="標楷體" w:hAnsi="標楷體"/>
          <w:color w:val="000000" w:themeColor="text1"/>
          <w:sz w:val="28"/>
          <w:szCs w:val="28"/>
        </w:rPr>
        <w:t>或社區巡演、縣內外場館或其他適</w:t>
      </w:r>
      <w:r w:rsidR="00D16EF7" w:rsidRPr="003F0584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當場所演出之形式為主；不包括商業演出、活動</w:t>
      </w:r>
      <w:r w:rsidR="00D16EF7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邀約</w:t>
      </w:r>
      <w:r w:rsidR="00D16EF7" w:rsidRPr="003F0584">
        <w:rPr>
          <w:rFonts w:ascii="標楷體" w:eastAsia="標楷體" w:hAnsi="標楷體"/>
          <w:color w:val="000000" w:themeColor="text1"/>
          <w:sz w:val="28"/>
          <w:szCs w:val="28"/>
        </w:rPr>
        <w:t>(如配合各單位宣傳活動而承接的節目)或串場演出。</w:t>
      </w:r>
    </w:p>
    <w:p w:rsidR="00187D95" w:rsidRPr="003F0584" w:rsidRDefault="00187D95" w:rsidP="008D4600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Style w:val="pcontent"/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財務收支制度健全。</w:t>
      </w:r>
    </w:p>
    <w:p w:rsidR="00187D95" w:rsidRDefault="00F74E9A" w:rsidP="008D4600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演</w:t>
      </w:r>
      <w:r w:rsidR="00187D95"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出經驗績優、</w:t>
      </w:r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具有金門特色，對金門觀光行銷有明顯助益之發展。</w:t>
      </w:r>
    </w:p>
    <w:p w:rsidR="0013175E" w:rsidRPr="003F0584" w:rsidRDefault="0013175E" w:rsidP="0013175E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全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程參加本局辦理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之「售票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說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明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會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及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「傑出演藝團隊徵選計畫說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明會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」，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未參加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說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明會之團隊無法參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與徵選計畫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BE08DF" w:rsidRPr="0013175E" w:rsidRDefault="00B71842" w:rsidP="0013175E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175E">
        <w:rPr>
          <w:rFonts w:ascii="標楷體" w:eastAsia="標楷體" w:hAnsi="標楷體"/>
          <w:sz w:val="28"/>
          <w:szCs w:val="28"/>
        </w:rPr>
        <w:t>獲選團隊應協助配合或支援本局辦理之相關藝文活動。</w:t>
      </w:r>
    </w:p>
    <w:p w:rsidR="00CC500D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="00CC500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團隊具有下列情形者，不得列入獎勵範圍：</w:t>
      </w:r>
    </w:p>
    <w:p w:rsidR="003C6F55" w:rsidRPr="003F0584" w:rsidRDefault="003C6F55" w:rsidP="00AD5295">
      <w:pPr>
        <w:pStyle w:val="a9"/>
        <w:numPr>
          <w:ilvl w:val="0"/>
          <w:numId w:val="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未經立案或立案未滿一年之演藝團隊。</w:t>
      </w:r>
    </w:p>
    <w:p w:rsidR="007F15C2" w:rsidRPr="003F0584" w:rsidRDefault="007F15C2" w:rsidP="00AD5295">
      <w:pPr>
        <w:pStyle w:val="level1"/>
        <w:numPr>
          <w:ilvl w:val="0"/>
          <w:numId w:val="5"/>
        </w:numPr>
        <w:adjustRightInd w:val="0"/>
        <w:snapToGrid w:val="0"/>
        <w:spacing w:before="0" w:beforeAutospacing="0" w:after="96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政府機關或公民營事業單位所屬演藝團隊、學校或其附屬機關團隊。</w:t>
      </w:r>
    </w:p>
    <w:p w:rsidR="007F15C2" w:rsidRPr="003F0584" w:rsidRDefault="007F15C2" w:rsidP="00AD5295">
      <w:pPr>
        <w:pStyle w:val="level1"/>
        <w:numPr>
          <w:ilvl w:val="0"/>
          <w:numId w:val="5"/>
        </w:numPr>
        <w:adjustRightInd w:val="0"/>
        <w:snapToGrid w:val="0"/>
        <w:spacing w:before="0" w:beforeAutospacing="0" w:after="96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曾接受獎勵、扶植、經評估結果績效不佳或無正當理由延遲結報者。</w:t>
      </w:r>
    </w:p>
    <w:p w:rsidR="007F15C2" w:rsidRPr="003F0584" w:rsidRDefault="007F15C2" w:rsidP="00AD5295">
      <w:pPr>
        <w:pStyle w:val="level1"/>
        <w:numPr>
          <w:ilvl w:val="0"/>
          <w:numId w:val="5"/>
        </w:numPr>
        <w:adjustRightInd w:val="0"/>
        <w:snapToGrid w:val="0"/>
        <w:spacing w:before="0" w:beforeAutospacing="0" w:after="96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最近兩年曾因違反法令規定而受處分者；或違反公序良俗，經舉證屬實者。</w:t>
      </w:r>
    </w:p>
    <w:p w:rsidR="003C6F55" w:rsidRDefault="007F15C2" w:rsidP="00AD5295">
      <w:pPr>
        <w:pStyle w:val="level1"/>
        <w:numPr>
          <w:ilvl w:val="0"/>
          <w:numId w:val="5"/>
        </w:numPr>
        <w:adjustRightInd w:val="0"/>
        <w:snapToGrid w:val="0"/>
        <w:spacing w:before="0" w:beforeAutospacing="0" w:after="96" w:afterAutospacing="0" w:line="360" w:lineRule="auto"/>
        <w:rPr>
          <w:rStyle w:val="pcontent"/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獲補助團隊之負責人，如有違反性別平等相關法令規定，經檢察官提起公訴或主管機關認定者。獲補助團隊如有違反勞工相關法令規定者，亦同。</w:t>
      </w:r>
    </w:p>
    <w:p w:rsidR="004D7337" w:rsidRPr="00613908" w:rsidRDefault="00E65990" w:rsidP="004D7337">
      <w:pPr>
        <w:pStyle w:val="level1"/>
        <w:adjustRightInd w:val="0"/>
        <w:snapToGrid w:val="0"/>
        <w:spacing w:before="0" w:beforeAutospacing="0" w:after="96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908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六、</w:t>
      </w:r>
      <w:r w:rsidR="004D7337" w:rsidRPr="00613908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補助內容</w:t>
      </w:r>
    </w:p>
    <w:p w:rsidR="006D1547" w:rsidRPr="00613908" w:rsidRDefault="006D1547" w:rsidP="006D1547">
      <w:pPr>
        <w:pStyle w:val="Web"/>
        <w:numPr>
          <w:ilvl w:val="0"/>
          <w:numId w:val="20"/>
        </w:numPr>
        <w:adjustRightInd w:val="0"/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908">
        <w:rPr>
          <w:rStyle w:val="af6"/>
          <w:rFonts w:ascii="標楷體" w:eastAsia="標楷體" w:hAnsi="標楷體"/>
          <w:color w:val="000000" w:themeColor="text1"/>
          <w:sz w:val="28"/>
          <w:szCs w:val="28"/>
        </w:rPr>
        <w:t>行政營運費用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br/>
        <w:t>包含辦公室或排練場地租借費、水電費、</w:t>
      </w:r>
      <w:r w:rsidR="00FB1534">
        <w:rPr>
          <w:rFonts w:ascii="標楷體" w:eastAsia="標楷體" w:hAnsi="標楷體" w:hint="eastAsia"/>
          <w:color w:val="000000" w:themeColor="text1"/>
          <w:sz w:val="28"/>
          <w:szCs w:val="28"/>
        </w:rPr>
        <w:t>電話費、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t>文具、</w:t>
      </w:r>
      <w:r w:rsidR="00FB1534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影印費、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t>郵資、宣傳行銷、文宣製作及其他行政事務相關費用；惟本扶植項目</w:t>
      </w:r>
      <w:r w:rsidRPr="00613908">
        <w:rPr>
          <w:rStyle w:val="af6"/>
          <w:rFonts w:ascii="標楷體" w:eastAsia="標楷體" w:hAnsi="標楷體"/>
          <w:color w:val="000000" w:themeColor="text1"/>
          <w:sz w:val="28"/>
          <w:szCs w:val="28"/>
        </w:rPr>
        <w:t>不得用於資本門採購或硬體修繕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6D1547" w:rsidRPr="00613908" w:rsidRDefault="006D1547" w:rsidP="006D1547">
      <w:pPr>
        <w:pStyle w:val="Web"/>
        <w:numPr>
          <w:ilvl w:val="0"/>
          <w:numId w:val="20"/>
        </w:numPr>
        <w:adjustRightInd w:val="0"/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908">
        <w:rPr>
          <w:rStyle w:val="af6"/>
          <w:rFonts w:ascii="標楷體" w:eastAsia="標楷體" w:hAnsi="標楷體"/>
          <w:color w:val="000000" w:themeColor="text1"/>
          <w:sz w:val="28"/>
          <w:szCs w:val="28"/>
        </w:rPr>
        <w:t>原創研發及人才培育費用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br/>
        <w:t>包含扶植團隊原創作品之研發費用、團員訓練費、培訓人員指導費等。</w:t>
      </w:r>
    </w:p>
    <w:p w:rsidR="006D1547" w:rsidRPr="00613908" w:rsidRDefault="006D1547" w:rsidP="006D1547">
      <w:pPr>
        <w:pStyle w:val="Web"/>
        <w:numPr>
          <w:ilvl w:val="0"/>
          <w:numId w:val="20"/>
        </w:numPr>
        <w:adjustRightInd w:val="0"/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908">
        <w:rPr>
          <w:rStyle w:val="af6"/>
          <w:rFonts w:ascii="標楷體" w:eastAsia="標楷體" w:hAnsi="標楷體"/>
          <w:color w:val="000000" w:themeColor="text1"/>
          <w:sz w:val="28"/>
          <w:szCs w:val="28"/>
        </w:rPr>
        <w:t>人事費用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br/>
        <w:t>包含專職或兼職行政人員薪資，以及其勞工保險、全民健康保險等相關費用。</w:t>
      </w:r>
    </w:p>
    <w:p w:rsidR="006D1547" w:rsidRPr="00613908" w:rsidRDefault="006D1547" w:rsidP="006D1547">
      <w:pPr>
        <w:pStyle w:val="Web"/>
        <w:numPr>
          <w:ilvl w:val="0"/>
          <w:numId w:val="20"/>
        </w:numPr>
        <w:adjustRightInd w:val="0"/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908">
        <w:rPr>
          <w:rStyle w:val="af6"/>
          <w:rFonts w:ascii="標楷體" w:eastAsia="標楷體" w:hAnsi="標楷體"/>
          <w:color w:val="000000" w:themeColor="text1"/>
          <w:sz w:val="28"/>
          <w:szCs w:val="28"/>
        </w:rPr>
        <w:t>節目籌劃及製作發展費用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br/>
        <w:t>針對在地故事或特色，辦理節目之前期構想、內容策劃、創作發展、排練及製作等相關作業，</w:t>
      </w:r>
      <w:r w:rsidRPr="00613908">
        <w:rPr>
          <w:rStyle w:val="af6"/>
          <w:rFonts w:ascii="標楷體" w:eastAsia="標楷體" w:hAnsi="標楷體"/>
          <w:color w:val="000000" w:themeColor="text1"/>
          <w:sz w:val="28"/>
          <w:szCs w:val="28"/>
        </w:rPr>
        <w:t>不包含任何演出或公開呈現之相關費用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1070AD" w:rsidRDefault="00E65990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5652A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512D28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選團隊應依規定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送</w:t>
      </w:r>
      <w:r w:rsidR="005652A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件</w:t>
      </w:r>
      <w:r w:rsidR="00671074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（本局表格格式）</w:t>
      </w:r>
      <w:r w:rsidR="00E117A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40FC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供本局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記錄及評估。</w:t>
      </w:r>
      <w:r w:rsidR="001070A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</w:p>
    <w:p w:rsidR="005652AD" w:rsidRPr="003F0584" w:rsidRDefault="001070AD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5652A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送件資料如下：</w:t>
      </w:r>
    </w:p>
    <w:p w:rsidR="003C6F55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) 徵選報名表暨自我檢核表</w:t>
      </w:r>
      <w:r w:rsidR="00DC77C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C6F55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(二) 團隊基本資料調查表。</w:t>
      </w:r>
    </w:p>
    <w:p w:rsidR="003C6F55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DC77CC"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年度營運計畫書</w:t>
      </w:r>
      <w:r w:rsidR="00DC77C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C6F55" w:rsidRPr="003F0584" w:rsidRDefault="00671074" w:rsidP="00786264">
      <w:pPr>
        <w:adjustRightInd w:val="0"/>
        <w:snapToGrid w:val="0"/>
        <w:spacing w:line="360" w:lineRule="auto"/>
        <w:ind w:left="1260" w:hangingChars="450" w:hanging="12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DC77CC"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前一年度演出代表性作品精華影音資料(5-10分鐘)，請上傳</w:t>
      </w:r>
      <w:proofErr w:type="spellStart"/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youtube</w:t>
      </w:r>
      <w:proofErr w:type="spellEnd"/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並提供連結，如為私人影片，請提供瀏覽權限。(詳細註明團隊名稱、演</w:t>
      </w:r>
      <w:r w:rsidR="00DC77C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出主題及錄製時間、地點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:rsidR="003C6F55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="00AD3074"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相關證明文件。</w:t>
      </w:r>
    </w:p>
    <w:p w:rsidR="003C6F55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(六)</w:t>
      </w:r>
      <w:r w:rsidR="00AD3074"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其他附件(如團隊出版品、活動紀錄或其他相關資料)。</w:t>
      </w:r>
    </w:p>
    <w:p w:rsidR="003C6F55" w:rsidRPr="002D385B" w:rsidRDefault="00E65990" w:rsidP="002D385B">
      <w:pPr>
        <w:pStyle w:val="ae"/>
        <w:adjustRightInd w:val="0"/>
        <w:snapToGrid w:val="0"/>
        <w:spacing w:line="360" w:lineRule="auto"/>
        <w:ind w:leftChars="0" w:left="560" w:rightChars="0" w:right="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</w:t>
      </w:r>
      <w:r w:rsidR="00671074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D385B" w:rsidRPr="002D385B">
        <w:rPr>
          <w:rFonts w:ascii="標楷體" w:eastAsia="標楷體" w:hAnsi="標楷體"/>
          <w:sz w:val="28"/>
          <w:szCs w:val="28"/>
        </w:rPr>
        <w:t>本計畫並非對團隊藝術水準或藝術地位之絕對評價，而係依不同團隊之發展類型及營運需求，核給不同補助額度；其獎勵金額得視當年度預算規模及實際審核結果酌予調整。</w:t>
      </w:r>
    </w:p>
    <w:p w:rsidR="001070AD" w:rsidRDefault="00E65990" w:rsidP="001070AD">
      <w:pPr>
        <w:widowControl/>
        <w:shd w:val="clear" w:color="auto" w:fill="FFFFFF"/>
        <w:adjustRightInd w:val="0"/>
        <w:snapToGrid w:val="0"/>
        <w:spacing w:line="360" w:lineRule="auto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九</w:t>
      </w:r>
      <w:r w:rsidR="00671074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344B3" w:rsidRPr="003F0584">
        <w:rPr>
          <w:rFonts w:ascii="標楷體" w:eastAsia="標楷體" w:hAnsi="標楷體"/>
          <w:color w:val="000000" w:themeColor="text1"/>
          <w:sz w:val="28"/>
          <w:szCs w:val="28"/>
        </w:rPr>
        <w:t>徵選方式</w:t>
      </w:r>
      <w:r w:rsid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F33762" w:rsidRDefault="001070AD" w:rsidP="00F33762">
      <w:pPr>
        <w:pStyle w:val="a9"/>
        <w:widowControl/>
        <w:numPr>
          <w:ilvl w:val="0"/>
          <w:numId w:val="21"/>
        </w:numPr>
        <w:shd w:val="clear" w:color="auto" w:fill="FFFFFF"/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3762">
        <w:rPr>
          <w:rFonts w:ascii="標楷體" w:eastAsia="標楷體" w:hAnsi="標楷體"/>
          <w:sz w:val="28"/>
          <w:szCs w:val="28"/>
        </w:rPr>
        <w:t>本計畫申請送件截止時間為即日起至115年3月31日下午5時止</w:t>
      </w:r>
      <w:r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採</w:t>
      </w:r>
      <w:proofErr w:type="gramEnd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親送 (至</w:t>
      </w:r>
      <w:r w:rsidR="007344B3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局</w:t>
      </w:r>
      <w:proofErr w:type="gramStart"/>
      <w:r w:rsidR="007344B3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收發</w:t>
      </w:r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室掛文號</w:t>
      </w:r>
      <w:proofErr w:type="gramEnd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)或掛號郵寄</w:t>
      </w:r>
      <w:r w:rsidR="007344B3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(於</w:t>
      </w:r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期限內</w:t>
      </w:r>
      <w:r w:rsidR="007344B3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寄</w:t>
      </w:r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達</w:t>
      </w:r>
      <w:r w:rsidR="007344B3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非以郵戳為</w:t>
      </w:r>
      <w:proofErr w:type="gramStart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憑</w:t>
      </w:r>
      <w:proofErr w:type="gramEnd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，封面請加</w:t>
      </w:r>
      <w:proofErr w:type="gramStart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註</w:t>
      </w:r>
      <w:proofErr w:type="gramEnd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 xml:space="preserve">「申請 </w:t>
      </w:r>
      <w:proofErr w:type="gramStart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proofErr w:type="gramEnd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年度傑出演藝團隊</w:t>
      </w:r>
      <w:r w:rsidR="007344B3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徵</w:t>
      </w:r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選計畫」，逾期恕不受理</w:t>
      </w:r>
      <w:proofErr w:type="gramStart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proofErr w:type="gramEnd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，擇</w:t>
      </w:r>
      <w:proofErr w:type="gramStart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一</w:t>
      </w:r>
      <w:proofErr w:type="gramEnd"/>
      <w:r w:rsidR="007344B3" w:rsidRPr="00F33762">
        <w:rPr>
          <w:rFonts w:ascii="標楷體" w:eastAsia="標楷體" w:hAnsi="標楷體"/>
          <w:color w:val="000000" w:themeColor="text1"/>
          <w:sz w:val="28"/>
          <w:szCs w:val="28"/>
        </w:rPr>
        <w:t>方式申請送件，並請來電確認收件情形</w:t>
      </w:r>
      <w:r w:rsidR="007344B3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(082-3236169-3</w:t>
      </w:r>
      <w:r w:rsidR="00F010B8" w:rsidRPr="00F33762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7344B3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7何</w:t>
      </w:r>
      <w:r w:rsidR="00F33762">
        <w:rPr>
          <w:rFonts w:ascii="標楷體" w:eastAsia="標楷體" w:hAnsi="標楷體"/>
          <w:color w:val="000000" w:themeColor="text1"/>
          <w:sz w:val="28"/>
          <w:szCs w:val="28"/>
        </w:rPr>
        <w:t>小姐</w:t>
      </w:r>
      <w:r w:rsid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C6F55" w:rsidRPr="00F33762" w:rsidRDefault="00F4475B" w:rsidP="00F33762">
      <w:pPr>
        <w:pStyle w:val="a9"/>
        <w:widowControl/>
        <w:numPr>
          <w:ilvl w:val="0"/>
          <w:numId w:val="21"/>
        </w:numPr>
        <w:shd w:val="clear" w:color="auto" w:fill="FFFFFF"/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3762">
        <w:rPr>
          <w:rFonts w:ascii="標楷體" w:eastAsia="標楷體" w:hAnsi="標楷體"/>
          <w:color w:val="000000" w:themeColor="text1"/>
          <w:sz w:val="28"/>
          <w:szCs w:val="28"/>
        </w:rPr>
        <w:t>送件應附計畫書 1 式 6 份，請依</w:t>
      </w:r>
      <w:r w:rsidR="007344B3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F33762">
        <w:rPr>
          <w:rFonts w:ascii="標楷體" w:eastAsia="標楷體" w:hAnsi="標楷體"/>
          <w:color w:val="000000" w:themeColor="text1"/>
          <w:sz w:val="28"/>
          <w:szCs w:val="28"/>
        </w:rPr>
        <w:t xml:space="preserve">局提供 </w:t>
      </w:r>
      <w:proofErr w:type="gramStart"/>
      <w:r w:rsidRPr="00F33762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1070AD" w:rsidRPr="00F33762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proofErr w:type="gramEnd"/>
      <w:r w:rsidRPr="00F33762">
        <w:rPr>
          <w:rFonts w:ascii="標楷體" w:eastAsia="標楷體" w:hAnsi="標楷體"/>
          <w:color w:val="000000" w:themeColor="text1"/>
          <w:sz w:val="28"/>
          <w:szCs w:val="28"/>
        </w:rPr>
        <w:t>年度計畫書之規定格式，以電腦</w:t>
      </w:r>
      <w:proofErr w:type="gramStart"/>
      <w:r w:rsidRPr="00F33762">
        <w:rPr>
          <w:rFonts w:ascii="標楷體" w:eastAsia="標楷體" w:hAnsi="標楷體"/>
          <w:color w:val="000000" w:themeColor="text1"/>
          <w:sz w:val="28"/>
          <w:szCs w:val="28"/>
        </w:rPr>
        <w:t>繕</w:t>
      </w:r>
      <w:proofErr w:type="gramEnd"/>
      <w:r w:rsidRPr="00F33762">
        <w:rPr>
          <w:rFonts w:ascii="標楷體" w:eastAsia="標楷體" w:hAnsi="標楷體"/>
          <w:color w:val="000000" w:themeColor="text1"/>
          <w:sz w:val="28"/>
          <w:szCs w:val="28"/>
        </w:rPr>
        <w:t>打A4 紙張並設定頁碼，雙面印製，左側以訂書機2針裝訂，並傳送電子檔至電子信箱備查。電子信箱</w:t>
      </w:r>
      <w:r w:rsidR="003C6F55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99146D">
        <w:rPr>
          <w:rFonts w:ascii="Arial" w:hAnsi="Arial" w:cs="Arial"/>
          <w:color w:val="000000" w:themeColor="text1"/>
          <w:kern w:val="0"/>
        </w:rPr>
        <w:t xml:space="preserve"> k</w:t>
      </w:r>
      <w:r w:rsidR="000A71E8" w:rsidRPr="00F33762">
        <w:rPr>
          <w:rFonts w:ascii="Arial" w:hAnsi="Arial" w:cs="Arial"/>
          <w:color w:val="000000" w:themeColor="text1"/>
          <w:kern w:val="0"/>
        </w:rPr>
        <w:t>inmen</w:t>
      </w:r>
      <w:r w:rsidR="0099146D">
        <w:rPr>
          <w:rFonts w:ascii="Arial" w:hAnsi="Arial" w:cs="Arial"/>
          <w:color w:val="000000" w:themeColor="text1"/>
          <w:kern w:val="0"/>
        </w:rPr>
        <w:t>her</w:t>
      </w:r>
      <w:r w:rsidR="000A71E8" w:rsidRPr="00F33762">
        <w:rPr>
          <w:rFonts w:ascii="Arial" w:hAnsi="Arial" w:cs="Arial"/>
          <w:color w:val="000000" w:themeColor="text1"/>
          <w:kern w:val="0"/>
        </w:rPr>
        <w:t>317@gmail.com</w:t>
      </w:r>
      <w:r w:rsidR="00671074" w:rsidRPr="00F3376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671074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應含word檔)</w:t>
      </w:r>
      <w:r w:rsidR="003C6F55" w:rsidRPr="00F3376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A71E8" w:rsidRPr="003F0584" w:rsidRDefault="00E65990" w:rsidP="000A71E8">
      <w:pPr>
        <w:widowControl/>
        <w:shd w:val="clear" w:color="auto" w:fill="FFFFFF"/>
        <w:spacing w:line="36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0A71E8" w:rsidRPr="003F0584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申請表單請至</w:t>
      </w:r>
      <w:r w:rsidR="00424E0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金門</w:t>
      </w:r>
      <w:r w:rsidR="00424E06" w:rsidRPr="003F0584">
        <w:rPr>
          <w:rFonts w:ascii="標楷體" w:eastAsia="標楷體" w:hAnsi="標楷體"/>
          <w:color w:val="000000" w:themeColor="text1"/>
          <w:sz w:val="28"/>
          <w:szCs w:val="28"/>
        </w:rPr>
        <w:t>縣文化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局網站下載。</w:t>
      </w:r>
    </w:p>
    <w:p w:rsidR="00AB045D" w:rsidRPr="003F0584" w:rsidRDefault="00671074" w:rsidP="000A71E8">
      <w:pPr>
        <w:widowControl/>
        <w:shd w:val="clear" w:color="auto" w:fill="FFFFFF"/>
        <w:spacing w:line="36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E6599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6D329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評選</w:t>
      </w:r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作業流程</w:t>
      </w:r>
    </w:p>
    <w:p w:rsidR="00B41941" w:rsidRDefault="008E2462" w:rsidP="00AD5295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初選：</w:t>
      </w:r>
    </w:p>
    <w:p w:rsidR="00601D6E" w:rsidRPr="00B41941" w:rsidRDefault="00B41941" w:rsidP="00B41941">
      <w:pPr>
        <w:pStyle w:val="a9"/>
        <w:adjustRightInd w:val="0"/>
        <w:snapToGrid w:val="0"/>
        <w:spacing w:line="360" w:lineRule="auto"/>
        <w:ind w:leftChars="0" w:left="1134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1941">
        <w:rPr>
          <w:rFonts w:ascii="標楷體" w:eastAsia="標楷體" w:hAnsi="標楷體"/>
          <w:sz w:val="28"/>
          <w:szCs w:val="28"/>
        </w:rPr>
        <w:t>初選</w:t>
      </w:r>
      <w:proofErr w:type="gramStart"/>
      <w:r w:rsidRPr="00B41941">
        <w:rPr>
          <w:rFonts w:ascii="標楷體" w:eastAsia="標楷體" w:hAnsi="標楷體"/>
          <w:sz w:val="28"/>
          <w:szCs w:val="28"/>
        </w:rPr>
        <w:t>採</w:t>
      </w:r>
      <w:proofErr w:type="gramEnd"/>
      <w:r w:rsidRPr="00B41941">
        <w:rPr>
          <w:rFonts w:ascii="標楷體" w:eastAsia="標楷體" w:hAnsi="標楷體"/>
          <w:sz w:val="28"/>
          <w:szCs w:val="28"/>
        </w:rPr>
        <w:t>書面審查方式辦理，由業務科就團隊所提送之申請文件進行資格審查；</w:t>
      </w:r>
      <w:proofErr w:type="gramStart"/>
      <w:r w:rsidRPr="00B41941">
        <w:rPr>
          <w:rFonts w:ascii="標楷體" w:eastAsia="標楷體" w:hAnsi="標楷體"/>
          <w:sz w:val="28"/>
          <w:szCs w:val="28"/>
        </w:rPr>
        <w:t>如所檢送</w:t>
      </w:r>
      <w:proofErr w:type="gramEnd"/>
      <w:r w:rsidRPr="00B41941">
        <w:rPr>
          <w:rFonts w:ascii="標楷體" w:eastAsia="標楷體" w:hAnsi="標楷體"/>
          <w:sz w:val="28"/>
          <w:szCs w:val="28"/>
        </w:rPr>
        <w:t>文件資料不齊全或不符規定者，應於通知後一</w:t>
      </w:r>
      <w:proofErr w:type="gramStart"/>
      <w:r w:rsidRPr="00B41941">
        <w:rPr>
          <w:rFonts w:ascii="標楷體" w:eastAsia="標楷體" w:hAnsi="標楷體"/>
          <w:sz w:val="28"/>
          <w:szCs w:val="28"/>
        </w:rPr>
        <w:t>週</w:t>
      </w:r>
      <w:proofErr w:type="gramEnd"/>
      <w:r w:rsidRPr="00B41941">
        <w:rPr>
          <w:rFonts w:ascii="標楷體" w:eastAsia="標楷體" w:hAnsi="標楷體"/>
          <w:sz w:val="28"/>
          <w:szCs w:val="28"/>
        </w:rPr>
        <w:t>內完成補件，屆期未補件或補件仍不符規定者，視為資格不符，不予進入後續評選程序。</w:t>
      </w:r>
    </w:p>
    <w:p w:rsidR="008D7B79" w:rsidRPr="003F0584" w:rsidRDefault="008E2462" w:rsidP="00AD5295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複選：</w:t>
      </w:r>
    </w:p>
    <w:p w:rsidR="00AB045D" w:rsidRPr="003F0584" w:rsidRDefault="007E133D" w:rsidP="001070AD">
      <w:pPr>
        <w:widowControl/>
        <w:adjustRightInd w:val="0"/>
        <w:snapToGrid w:val="0"/>
        <w:spacing w:line="360" w:lineRule="auto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俟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初審過後另行以書面或電郵通知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審日期，當日未出席之團隊，視為棄權。由本局</w:t>
      </w:r>
      <w:proofErr w:type="gramStart"/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聘專家學者3至5</w:t>
      </w:r>
      <w:r w:rsidR="00B818C0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人擔任評選委員</w:t>
      </w:r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召開評選會議</w:t>
      </w:r>
      <w:r w:rsidR="00B818C0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申請團隊需於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審現場簡報並接受審查委員提問。每團現場簡報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10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分鐘(含演出影片)，答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詢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10分鐘</w:t>
      </w:r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。評選標準如下(</w:t>
      </w:r>
      <w:r w:rsidR="00022D4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評選項目不以類別如音樂、</w:t>
      </w:r>
      <w:r w:rsidR="00F42E78" w:rsidRPr="003F0584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022D4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舞蹈、傳統戲曲、現代戲劇等</w:t>
      </w:r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區分)：</w:t>
      </w:r>
    </w:p>
    <w:p w:rsidR="001070AD" w:rsidRDefault="00022D46" w:rsidP="001070AD">
      <w:pPr>
        <w:pStyle w:val="a9"/>
        <w:numPr>
          <w:ilvl w:val="0"/>
          <w:numId w:val="16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營運計畫完整及可行性</w:t>
      </w:r>
      <w:r w:rsidR="003617C3"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(30%)</w:t>
      </w: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1070AD">
        <w:rPr>
          <w:rFonts w:ascii="標楷體" w:eastAsia="標楷體" w:hAnsi="標楷體"/>
          <w:color w:val="000000" w:themeColor="text1"/>
          <w:sz w:val="28"/>
          <w:szCs w:val="28"/>
        </w:rPr>
        <w:t>團隊</w:t>
      </w: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營運現況、相關規</w:t>
      </w: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劃及整體營運目標等。</w:t>
      </w:r>
    </w:p>
    <w:p w:rsidR="001070AD" w:rsidRDefault="00022D46" w:rsidP="001070AD">
      <w:pPr>
        <w:pStyle w:val="a9"/>
        <w:numPr>
          <w:ilvl w:val="0"/>
          <w:numId w:val="16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年度創作及演出計畫</w:t>
      </w:r>
      <w:r w:rsidR="003617C3"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(20%)</w:t>
      </w: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：本年度編創作品之相關規劃；</w:t>
      </w:r>
      <w:proofErr w:type="gramStart"/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受邀或自</w:t>
      </w:r>
      <w:proofErr w:type="gramEnd"/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辦展演節目等行程安排。</w:t>
      </w:r>
    </w:p>
    <w:p w:rsidR="001070AD" w:rsidRDefault="00022D46" w:rsidP="001070AD">
      <w:pPr>
        <w:pStyle w:val="a9"/>
        <w:numPr>
          <w:ilvl w:val="0"/>
          <w:numId w:val="16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專業訓練及教育推廣計畫</w:t>
      </w:r>
      <w:r w:rsidR="003617C3"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(20%)</w:t>
      </w: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：團</w:t>
      </w:r>
      <w:r w:rsidRPr="001070AD">
        <w:rPr>
          <w:rFonts w:ascii="標楷體" w:eastAsia="標楷體" w:hAnsi="標楷體"/>
          <w:color w:val="000000" w:themeColor="text1"/>
          <w:sz w:val="28"/>
          <w:szCs w:val="28"/>
        </w:rPr>
        <w:t>員</w:t>
      </w: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專業能力及相關知能之培養；自行或合作規劃相關之藝術教育推廣活動。</w:t>
      </w:r>
    </w:p>
    <w:p w:rsidR="001070AD" w:rsidRDefault="00022D46" w:rsidP="001070AD">
      <w:pPr>
        <w:pStyle w:val="a9"/>
        <w:numPr>
          <w:ilvl w:val="0"/>
          <w:numId w:val="16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年度財務規劃與管理</w:t>
      </w:r>
      <w:r w:rsidR="003617C3"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(20%)</w:t>
      </w: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：本年度團隊預計收支情形，含經費概算、來源(如政府補助案申請、民間贊助、營運收入等)及分攤情形等。</w:t>
      </w:r>
    </w:p>
    <w:p w:rsidR="00F43ED1" w:rsidRPr="001070AD" w:rsidRDefault="00022D46" w:rsidP="001070AD">
      <w:pPr>
        <w:pStyle w:val="a9"/>
        <w:numPr>
          <w:ilvl w:val="0"/>
          <w:numId w:val="16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人事組織及空間硬體</w:t>
      </w:r>
      <w:r w:rsidR="003617C3"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(10%)</w:t>
      </w: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1070AD">
        <w:rPr>
          <w:rFonts w:ascii="標楷體" w:eastAsia="標楷體" w:hAnsi="標楷體"/>
          <w:color w:val="000000" w:themeColor="text1"/>
          <w:sz w:val="28"/>
          <w:szCs w:val="28"/>
        </w:rPr>
        <w:t>團隊專業分工，人事組織架構之完整及</w:t>
      </w:r>
      <w:r w:rsidRPr="001070AD">
        <w:rPr>
          <w:rFonts w:ascii="標楷體" w:eastAsia="標楷體" w:hAnsi="標楷體" w:hint="eastAsia"/>
          <w:color w:val="000000" w:themeColor="text1"/>
          <w:sz w:val="28"/>
          <w:szCs w:val="28"/>
        </w:rPr>
        <w:t>專業度。</w:t>
      </w:r>
    </w:p>
    <w:p w:rsidR="006D329C" w:rsidRPr="003F0584" w:rsidRDefault="00671074" w:rsidP="00786264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E65990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C260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訪視</w:t>
      </w:r>
      <w:r w:rsidR="006D329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評鑑</w:t>
      </w:r>
      <w:r w:rsidR="00826CA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作業</w:t>
      </w:r>
    </w:p>
    <w:p w:rsidR="006C1067" w:rsidRPr="006C1067" w:rsidRDefault="006C1067" w:rsidP="006C1067">
      <w:pPr>
        <w:adjustRightInd w:val="0"/>
        <w:snapToGrid w:val="0"/>
        <w:spacing w:line="360" w:lineRule="auto"/>
        <w:ind w:leftChars="350" w:left="840"/>
        <w:jc w:val="both"/>
        <w:rPr>
          <w:rFonts w:ascii="標楷體" w:eastAsia="標楷體" w:hAnsi="標楷體"/>
          <w:sz w:val="28"/>
          <w:szCs w:val="28"/>
        </w:rPr>
      </w:pPr>
      <w:r w:rsidRPr="006C1067">
        <w:rPr>
          <w:rFonts w:ascii="標楷體" w:eastAsia="標楷體" w:hAnsi="標楷體"/>
          <w:sz w:val="28"/>
          <w:szCs w:val="28"/>
        </w:rPr>
        <w:t>團隊須於年度8月前提報期中</w:t>
      </w:r>
      <w:proofErr w:type="gramStart"/>
      <w:r w:rsidRPr="006C1067">
        <w:rPr>
          <w:rFonts w:ascii="標楷體" w:eastAsia="標楷體" w:hAnsi="標楷體"/>
          <w:sz w:val="28"/>
          <w:szCs w:val="28"/>
        </w:rPr>
        <w:t>自評表</w:t>
      </w:r>
      <w:proofErr w:type="gramEnd"/>
      <w:r w:rsidRPr="006C1067">
        <w:rPr>
          <w:rFonts w:ascii="標楷體" w:eastAsia="標楷體" w:hAnsi="標楷體"/>
          <w:sz w:val="28"/>
          <w:szCs w:val="28"/>
        </w:rPr>
        <w:t>；本局將於計畫執行</w:t>
      </w:r>
      <w:proofErr w:type="gramStart"/>
      <w:r w:rsidRPr="006C1067">
        <w:rPr>
          <w:rFonts w:ascii="標楷體" w:eastAsia="標楷體" w:hAnsi="標楷體"/>
          <w:sz w:val="28"/>
          <w:szCs w:val="28"/>
        </w:rPr>
        <w:t>期間，</w:t>
      </w:r>
      <w:proofErr w:type="gramEnd"/>
      <w:r w:rsidRPr="006C1067">
        <w:rPr>
          <w:rFonts w:ascii="標楷體" w:eastAsia="標楷體" w:hAnsi="標楷體"/>
          <w:sz w:val="28"/>
          <w:szCs w:val="28"/>
        </w:rPr>
        <w:t>依團隊提供之團練表不定時進行抽查訪視，並得視計畫性質與執行狀況，</w:t>
      </w:r>
      <w:proofErr w:type="gramStart"/>
      <w:r w:rsidRPr="006C1067">
        <w:rPr>
          <w:rFonts w:ascii="標楷體" w:eastAsia="標楷體" w:hAnsi="標楷體"/>
          <w:sz w:val="28"/>
          <w:szCs w:val="28"/>
        </w:rPr>
        <w:t>採</w:t>
      </w:r>
      <w:proofErr w:type="gramEnd"/>
      <w:r w:rsidRPr="006C1067">
        <w:rPr>
          <w:rFonts w:ascii="標楷體" w:eastAsia="標楷體" w:hAnsi="標楷體"/>
          <w:sz w:val="28"/>
          <w:szCs w:val="28"/>
        </w:rPr>
        <w:t>行現場觀摩展演（含售票演出）或其他適當方式辦理評鑑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570A91" w:rsidRPr="003F0584" w:rsidRDefault="00570A91" w:rsidP="00570A91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E6599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731130">
        <w:rPr>
          <w:rFonts w:ascii="標楷體" w:eastAsia="標楷體" w:hAnsi="標楷體" w:hint="eastAsia"/>
          <w:color w:val="000000" w:themeColor="text1"/>
          <w:sz w:val="28"/>
          <w:szCs w:val="28"/>
        </w:rPr>
        <w:t>獲選後配合事項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： </w:t>
      </w:r>
    </w:p>
    <w:p w:rsidR="00570A91" w:rsidRPr="003F0584" w:rsidRDefault="00570A91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本計畫受獎勵期限為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E65990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年度當年，入選團隊應依年度計畫執行。</w:t>
      </w:r>
    </w:p>
    <w:p w:rsidR="006E2D43" w:rsidRPr="003F0584" w:rsidRDefault="006E2D43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配合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局相關行銷活動宣傳。 </w:t>
      </w:r>
    </w:p>
    <w:p w:rsidR="006E2D43" w:rsidRPr="003F0584" w:rsidRDefault="006E2D43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全程參與行政及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藝術跨域工作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坊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活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動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E1761" w:rsidRPr="005E1761" w:rsidRDefault="00E65990" w:rsidP="00CE404B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E65990">
        <w:rPr>
          <w:rFonts w:ascii="標楷體" w:eastAsia="標楷體" w:hAnsi="標楷體"/>
          <w:sz w:val="28"/>
          <w:szCs w:val="28"/>
        </w:rPr>
        <w:t>共伴機制</w:t>
      </w:r>
      <w:proofErr w:type="gramEnd"/>
      <w:r w:rsidRPr="00E65990">
        <w:rPr>
          <w:rFonts w:ascii="標楷體" w:eastAsia="標楷體" w:hAnsi="標楷體"/>
          <w:sz w:val="28"/>
          <w:szCs w:val="28"/>
        </w:rPr>
        <w:t>：參與「金門縣迎城隍宗教活動－歡迎、慶功晚宴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t>」</w:t>
      </w:r>
      <w:r w:rsidRPr="00613908">
        <w:rPr>
          <w:rStyle w:val="af6"/>
          <w:rFonts w:ascii="標楷體" w:eastAsia="標楷體" w:hAnsi="標楷體"/>
          <w:color w:val="000000" w:themeColor="text1"/>
          <w:sz w:val="28"/>
          <w:szCs w:val="28"/>
        </w:rPr>
        <w:t>或</w:t>
      </w:r>
      <w:r w:rsidR="00B87A33" w:rsidRPr="00613908">
        <w:rPr>
          <w:rStyle w:val="af6"/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613908">
        <w:rPr>
          <w:rStyle w:val="af6"/>
          <w:rFonts w:ascii="標楷體" w:eastAsia="標楷體" w:hAnsi="標楷體"/>
          <w:color w:val="000000" w:themeColor="text1"/>
          <w:sz w:val="28"/>
          <w:szCs w:val="28"/>
        </w:rPr>
        <w:t>局指定之大型活動</w:t>
      </w:r>
      <w:r w:rsidRPr="00613908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E65990">
        <w:rPr>
          <w:rFonts w:ascii="標楷體" w:eastAsia="標楷體" w:hAnsi="標楷體"/>
          <w:sz w:val="28"/>
          <w:szCs w:val="28"/>
        </w:rPr>
        <w:t>場次，演出時間不得少於30分鐘（文化局</w:t>
      </w:r>
      <w:proofErr w:type="gramStart"/>
      <w:r w:rsidRPr="00E65990">
        <w:rPr>
          <w:rFonts w:ascii="標楷體" w:eastAsia="標楷體" w:hAnsi="標楷體"/>
          <w:sz w:val="28"/>
          <w:szCs w:val="28"/>
        </w:rPr>
        <w:t>不</w:t>
      </w:r>
      <w:proofErr w:type="gramEnd"/>
      <w:r w:rsidRPr="00E65990">
        <w:rPr>
          <w:rFonts w:ascii="標楷體" w:eastAsia="標楷體" w:hAnsi="標楷體"/>
          <w:sz w:val="28"/>
          <w:szCs w:val="28"/>
        </w:rPr>
        <w:t>另補助經費）。</w:t>
      </w:r>
    </w:p>
    <w:p w:rsidR="006E2D43" w:rsidRPr="003F0584" w:rsidRDefault="006E2D43" w:rsidP="00CE404B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參與傑出演藝團隊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訪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視考評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會。</w:t>
      </w:r>
    </w:p>
    <w:p w:rsidR="00751941" w:rsidRPr="003F0584" w:rsidRDefault="006E2D43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本計畫執行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期間，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請於演出或活動前一個月提供新聞稿供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局宣傳，其演出相關文宣品應先行提供文化局備查核可， 並列明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【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主辦單位：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金門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縣文化局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】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字樣，始可進行宣傳事宜。</w:t>
      </w:r>
    </w:p>
    <w:p w:rsidR="006E2D43" w:rsidRPr="003F0584" w:rsidRDefault="006E2D43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獲選團隊之申請計畫、創作及演出內容無侵害他人著作權情事，違者應負相關法律責任。</w:t>
      </w:r>
    </w:p>
    <w:p w:rsidR="006E2D43" w:rsidRPr="003F0584" w:rsidRDefault="006E2D43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傑出演藝團隊相關影音資料應授權文化局公開宣傳時播映及運用</w:t>
      </w:r>
      <w:r w:rsidR="0089424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70A91" w:rsidRPr="003F0584" w:rsidRDefault="00570A91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經費核銷：團隊須將領據及成果報告書於11月</w:t>
      </w:r>
      <w:r w:rsidR="005E1761">
        <w:rPr>
          <w:rFonts w:ascii="標楷體" w:eastAsia="標楷體" w:hAnsi="標楷體"/>
          <w:color w:val="000000" w:themeColor="text1"/>
          <w:sz w:val="28"/>
          <w:szCs w:val="28"/>
        </w:rPr>
        <w:t>20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日前送本局</w:t>
      </w:r>
      <w:r w:rsidR="008F128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核</w:t>
      </w:r>
      <w:r w:rsidR="008F128B" w:rsidRPr="003F0584">
        <w:rPr>
          <w:rFonts w:ascii="標楷體" w:eastAsia="標楷體" w:hAnsi="標楷體"/>
          <w:color w:val="000000" w:themeColor="text1"/>
          <w:sz w:val="28"/>
          <w:szCs w:val="28"/>
        </w:rPr>
        <w:t>銷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辦理結案</w:t>
      </w:r>
      <w:r w:rsidR="008F128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，補</w:t>
      </w:r>
      <w:r w:rsidR="008F128B" w:rsidRPr="003F0584">
        <w:rPr>
          <w:rFonts w:ascii="標楷體" w:eastAsia="標楷體" w:hAnsi="標楷體"/>
          <w:color w:val="000000" w:themeColor="text1"/>
          <w:sz w:val="28"/>
          <w:szCs w:val="28"/>
        </w:rPr>
        <w:t>助</w:t>
      </w:r>
      <w:r w:rsidR="008F128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款</w:t>
      </w:r>
      <w:r w:rsidR="008F128B" w:rsidRPr="003F0584">
        <w:rPr>
          <w:rFonts w:ascii="標楷體" w:eastAsia="標楷體" w:hAnsi="標楷體"/>
          <w:color w:val="000000" w:themeColor="text1"/>
          <w:sz w:val="28"/>
          <w:szCs w:val="28"/>
        </w:rPr>
        <w:t>一次</w:t>
      </w:r>
      <w:r w:rsidR="008F128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撥</w:t>
      </w:r>
      <w:r w:rsidR="008F128B" w:rsidRPr="003F0584">
        <w:rPr>
          <w:rFonts w:ascii="標楷體" w:eastAsia="標楷體" w:hAnsi="標楷體"/>
          <w:color w:val="000000" w:themeColor="text1"/>
          <w:sz w:val="28"/>
          <w:szCs w:val="28"/>
        </w:rPr>
        <w:t>付。</w:t>
      </w:r>
    </w:p>
    <w:p w:rsidR="00B078CC" w:rsidRPr="003F0584" w:rsidRDefault="00983231" w:rsidP="00B078CC">
      <w:pPr>
        <w:adjustRightInd w:val="0"/>
        <w:snapToGrid w:val="0"/>
        <w:spacing w:line="360" w:lineRule="auto"/>
        <w:ind w:left="980" w:hangingChars="350" w:hanging="980"/>
        <w:rPr>
          <w:rFonts w:ascii="標楷體" w:eastAsia="標楷體" w:hAnsi="標楷體" w:cs="微軟正黑體"/>
          <w:color w:val="000000" w:themeColor="text1"/>
          <w:kern w:val="0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E65990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3802D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B078CC" w:rsidRPr="003F0584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參加徵選之演藝團隊，視同同意遵守</w:t>
      </w:r>
      <w:r w:rsidR="00B078CC" w:rsidRPr="003F0584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作業要點</w:t>
      </w:r>
      <w:r w:rsidR="00B078CC" w:rsidRPr="003F0584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之規定，未盡事宜得隨時修正公告之。</w:t>
      </w:r>
    </w:p>
    <w:p w:rsidR="003802D3" w:rsidRPr="003F0584" w:rsidRDefault="00B078CC" w:rsidP="00B078CC">
      <w:pPr>
        <w:adjustRightInd w:val="0"/>
        <w:snapToGrid w:val="0"/>
        <w:spacing w:line="360" w:lineRule="auto"/>
        <w:rPr>
          <w:rFonts w:ascii="標楷體" w:eastAsia="標楷體" w:hAnsi="標楷體" w:cs="微軟正黑體"/>
          <w:color w:val="000000" w:themeColor="text1"/>
          <w:kern w:val="0"/>
          <w:sz w:val="28"/>
          <w:szCs w:val="28"/>
        </w:rPr>
      </w:pPr>
      <w:r w:rsidRPr="003F0584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十</w:t>
      </w:r>
      <w:r w:rsidR="00E65990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五</w:t>
      </w:r>
      <w:r w:rsidRPr="003F0584">
        <w:rPr>
          <w:rFonts w:ascii="標楷體" w:eastAsia="標楷體" w:hAnsi="標楷體" w:cs="微軟正黑體"/>
          <w:color w:val="000000" w:themeColor="text1"/>
          <w:kern w:val="0"/>
          <w:sz w:val="28"/>
          <w:szCs w:val="28"/>
        </w:rPr>
        <w:t xml:space="preserve">、 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7D7E0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要點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經核定後實施，</w:t>
      </w:r>
      <w:r w:rsidR="00E164E4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如有</w:t>
      </w:r>
      <w:r w:rsidR="007D7E06" w:rsidRPr="003F0584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未規定之事項，依</w:t>
      </w:r>
      <w:r w:rsidR="00E164E4" w:rsidRPr="003F0584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據其他相</w:t>
      </w:r>
      <w:r w:rsidR="007D7E06" w:rsidRPr="003F0584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關法</w:t>
      </w:r>
    </w:p>
    <w:p w:rsidR="00583EE0" w:rsidRPr="003F0584" w:rsidRDefault="003802D3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 xml:space="preserve">      </w:t>
      </w:r>
      <w:r w:rsidR="007D7E06" w:rsidRPr="003F0584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令規定辦理。</w:t>
      </w:r>
    </w:p>
    <w:sectPr w:rsidR="00583EE0" w:rsidRPr="003F0584" w:rsidSect="003663F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B53" w:rsidRDefault="002F2B53" w:rsidP="00A7478C">
      <w:r>
        <w:separator/>
      </w:r>
    </w:p>
  </w:endnote>
  <w:endnote w:type="continuationSeparator" w:id="0">
    <w:p w:rsidR="002F2B53" w:rsidRDefault="002F2B53" w:rsidP="00A7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altName w:val="· L3n￥..AAe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4148485"/>
      <w:docPartObj>
        <w:docPartGallery w:val="Page Numbers (Bottom of Page)"/>
        <w:docPartUnique/>
      </w:docPartObj>
    </w:sdtPr>
    <w:sdtEndPr/>
    <w:sdtContent>
      <w:p w:rsidR="003D57AB" w:rsidRDefault="003D57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BE3" w:rsidRPr="00B13BE3">
          <w:rPr>
            <w:noProof/>
            <w:lang w:val="zh-TW"/>
          </w:rPr>
          <w:t>6</w:t>
        </w:r>
        <w:r>
          <w:fldChar w:fldCharType="end"/>
        </w:r>
      </w:p>
    </w:sdtContent>
  </w:sdt>
  <w:p w:rsidR="003D57AB" w:rsidRDefault="003D57A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B53" w:rsidRDefault="002F2B53" w:rsidP="00A7478C">
      <w:r>
        <w:separator/>
      </w:r>
    </w:p>
  </w:footnote>
  <w:footnote w:type="continuationSeparator" w:id="0">
    <w:p w:rsidR="002F2B53" w:rsidRDefault="002F2B53" w:rsidP="00A7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C0A"/>
    <w:multiLevelType w:val="hybridMultilevel"/>
    <w:tmpl w:val="CAD62DC6"/>
    <w:lvl w:ilvl="0" w:tplc="CAA4934E">
      <w:start w:val="1"/>
      <w:numFmt w:val="decimal"/>
      <w:lvlText w:val="%1."/>
      <w:lvlJc w:val="left"/>
      <w:pPr>
        <w:ind w:left="1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1" w15:restartNumberingAfterBreak="0">
    <w:nsid w:val="0B2C5B33"/>
    <w:multiLevelType w:val="hybridMultilevel"/>
    <w:tmpl w:val="1E42503E"/>
    <w:lvl w:ilvl="0" w:tplc="FE105754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21020A8"/>
    <w:multiLevelType w:val="hybridMultilevel"/>
    <w:tmpl w:val="0FE07BD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195B615B"/>
    <w:multiLevelType w:val="hybridMultilevel"/>
    <w:tmpl w:val="5798B296"/>
    <w:lvl w:ilvl="0" w:tplc="CAA4934E">
      <w:start w:val="1"/>
      <w:numFmt w:val="decimal"/>
      <w:lvlText w:val="%1.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1E77051F"/>
    <w:multiLevelType w:val="hybridMultilevel"/>
    <w:tmpl w:val="4E00EA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2D7D7D"/>
    <w:multiLevelType w:val="hybridMultilevel"/>
    <w:tmpl w:val="01402E60"/>
    <w:lvl w:ilvl="0" w:tplc="0150BE58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2DF07DE"/>
    <w:multiLevelType w:val="hybridMultilevel"/>
    <w:tmpl w:val="E594234A"/>
    <w:lvl w:ilvl="0" w:tplc="CAA4934E">
      <w:start w:val="1"/>
      <w:numFmt w:val="decimal"/>
      <w:lvlText w:val="%1."/>
      <w:lvlJc w:val="left"/>
      <w:pPr>
        <w:ind w:left="11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7" w15:restartNumberingAfterBreak="0">
    <w:nsid w:val="35C92015"/>
    <w:multiLevelType w:val="hybridMultilevel"/>
    <w:tmpl w:val="783AAA0E"/>
    <w:lvl w:ilvl="0" w:tplc="04090015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color w:val="000000"/>
        <w:lang w:val="en-US"/>
      </w:rPr>
    </w:lvl>
    <w:lvl w:ilvl="1" w:tplc="6074CB68">
      <w:start w:val="1"/>
      <w:numFmt w:val="taiwaneseCountingThousand"/>
      <w:lvlText w:val="(%2)"/>
      <w:lvlJc w:val="left"/>
      <w:pPr>
        <w:ind w:left="3611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851" w:hanging="480"/>
      </w:pPr>
    </w:lvl>
    <w:lvl w:ilvl="3" w:tplc="0409000F" w:tentative="1">
      <w:start w:val="1"/>
      <w:numFmt w:val="decimal"/>
      <w:lvlText w:val="%4."/>
      <w:lvlJc w:val="left"/>
      <w:pPr>
        <w:ind w:left="43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</w:lvl>
    <w:lvl w:ilvl="6" w:tplc="0409000F" w:tentative="1">
      <w:start w:val="1"/>
      <w:numFmt w:val="decimal"/>
      <w:lvlText w:val="%7."/>
      <w:lvlJc w:val="left"/>
      <w:pPr>
        <w:ind w:left="57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</w:lvl>
  </w:abstractNum>
  <w:abstractNum w:abstractNumId="8" w15:restartNumberingAfterBreak="0">
    <w:nsid w:val="405E10FC"/>
    <w:multiLevelType w:val="hybridMultilevel"/>
    <w:tmpl w:val="B8F2B234"/>
    <w:lvl w:ilvl="0" w:tplc="0150BE5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150BE58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1D257BD"/>
    <w:multiLevelType w:val="hybridMultilevel"/>
    <w:tmpl w:val="613EE814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41DE34BA"/>
    <w:multiLevelType w:val="hybridMultilevel"/>
    <w:tmpl w:val="1C3A4EA6"/>
    <w:lvl w:ilvl="0" w:tplc="0150BE5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D174258"/>
    <w:multiLevelType w:val="hybridMultilevel"/>
    <w:tmpl w:val="EF9A75BA"/>
    <w:lvl w:ilvl="0" w:tplc="6074CB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55EE42EB"/>
    <w:multiLevelType w:val="hybridMultilevel"/>
    <w:tmpl w:val="10E43770"/>
    <w:lvl w:ilvl="0" w:tplc="0150BE58">
      <w:start w:val="1"/>
      <w:numFmt w:val="taiwaneseCountingThousand"/>
      <w:lvlText w:val="(%1)"/>
      <w:lvlJc w:val="left"/>
      <w:pPr>
        <w:ind w:left="1200" w:hanging="720"/>
      </w:pPr>
      <w:rPr>
        <w:rFonts w:hint="eastAsia"/>
        <w:color w:val="auto"/>
      </w:rPr>
    </w:lvl>
    <w:lvl w:ilvl="1" w:tplc="D6061CDE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244E93"/>
    <w:multiLevelType w:val="hybridMultilevel"/>
    <w:tmpl w:val="5322B8BA"/>
    <w:lvl w:ilvl="0" w:tplc="0409000F">
      <w:start w:val="1"/>
      <w:numFmt w:val="decimal"/>
      <w:lvlText w:val="%1."/>
      <w:lvlJc w:val="left"/>
      <w:pPr>
        <w:ind w:left="14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14" w15:restartNumberingAfterBreak="0">
    <w:nsid w:val="57C022E3"/>
    <w:multiLevelType w:val="hybridMultilevel"/>
    <w:tmpl w:val="B568DD78"/>
    <w:lvl w:ilvl="0" w:tplc="6074CB68">
      <w:start w:val="1"/>
      <w:numFmt w:val="taiwaneseCountingThousand"/>
      <w:lvlText w:val="(%1)"/>
      <w:lvlJc w:val="left"/>
      <w:pPr>
        <w:ind w:left="11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5" w15:restartNumberingAfterBreak="0">
    <w:nsid w:val="5E8D042C"/>
    <w:multiLevelType w:val="hybridMultilevel"/>
    <w:tmpl w:val="9476FCBC"/>
    <w:lvl w:ilvl="0" w:tplc="CAA4934E">
      <w:start w:val="1"/>
      <w:numFmt w:val="decimal"/>
      <w:lvlText w:val="%1."/>
      <w:lvlJc w:val="left"/>
      <w:pPr>
        <w:ind w:left="10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16" w15:restartNumberingAfterBreak="0">
    <w:nsid w:val="61D909A5"/>
    <w:multiLevelType w:val="hybridMultilevel"/>
    <w:tmpl w:val="749E35CC"/>
    <w:lvl w:ilvl="0" w:tplc="6074CB68">
      <w:start w:val="1"/>
      <w:numFmt w:val="taiwaneseCountingThousand"/>
      <w:lvlText w:val="(%1)"/>
      <w:lvlJc w:val="left"/>
      <w:pPr>
        <w:ind w:left="104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7" w15:restartNumberingAfterBreak="0">
    <w:nsid w:val="627F71B1"/>
    <w:multiLevelType w:val="hybridMultilevel"/>
    <w:tmpl w:val="CB76FBAA"/>
    <w:lvl w:ilvl="0" w:tplc="6074CB68">
      <w:start w:val="1"/>
      <w:numFmt w:val="taiwaneseCountingThousand"/>
      <w:lvlText w:val="(%1)"/>
      <w:lvlJc w:val="left"/>
      <w:pPr>
        <w:ind w:left="104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18" w15:restartNumberingAfterBreak="0">
    <w:nsid w:val="628E3635"/>
    <w:multiLevelType w:val="hybridMultilevel"/>
    <w:tmpl w:val="10E43770"/>
    <w:lvl w:ilvl="0" w:tplc="0150BE58">
      <w:start w:val="1"/>
      <w:numFmt w:val="taiwaneseCountingThousand"/>
      <w:lvlText w:val="(%1)"/>
      <w:lvlJc w:val="left"/>
      <w:pPr>
        <w:ind w:left="1200" w:hanging="720"/>
      </w:pPr>
      <w:rPr>
        <w:rFonts w:hint="eastAsia"/>
        <w:color w:val="auto"/>
      </w:rPr>
    </w:lvl>
    <w:lvl w:ilvl="1" w:tplc="D6061CDE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EE47046"/>
    <w:multiLevelType w:val="hybridMultilevel"/>
    <w:tmpl w:val="F2764D22"/>
    <w:lvl w:ilvl="0" w:tplc="CAA4934E">
      <w:start w:val="1"/>
      <w:numFmt w:val="decimal"/>
      <w:lvlText w:val="%1."/>
      <w:lvlJc w:val="left"/>
      <w:pPr>
        <w:ind w:left="11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20" w15:restartNumberingAfterBreak="0">
    <w:nsid w:val="7B4275D4"/>
    <w:multiLevelType w:val="hybridMultilevel"/>
    <w:tmpl w:val="23ACF88C"/>
    <w:lvl w:ilvl="0" w:tplc="CAA4934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BB81A8F"/>
    <w:multiLevelType w:val="hybridMultilevel"/>
    <w:tmpl w:val="4E4ABB24"/>
    <w:lvl w:ilvl="0" w:tplc="AC40C070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3"/>
  </w:num>
  <w:num w:numId="8">
    <w:abstractNumId w:val="12"/>
  </w:num>
  <w:num w:numId="9">
    <w:abstractNumId w:val="21"/>
  </w:num>
  <w:num w:numId="10">
    <w:abstractNumId w:val="1"/>
  </w:num>
  <w:num w:numId="11">
    <w:abstractNumId w:val="11"/>
  </w:num>
  <w:num w:numId="12">
    <w:abstractNumId w:val="4"/>
  </w:num>
  <w:num w:numId="13">
    <w:abstractNumId w:val="9"/>
  </w:num>
  <w:num w:numId="14">
    <w:abstractNumId w:val="16"/>
  </w:num>
  <w:num w:numId="15">
    <w:abstractNumId w:val="3"/>
  </w:num>
  <w:num w:numId="16">
    <w:abstractNumId w:val="0"/>
  </w:num>
  <w:num w:numId="17">
    <w:abstractNumId w:val="20"/>
  </w:num>
  <w:num w:numId="18">
    <w:abstractNumId w:val="19"/>
  </w:num>
  <w:num w:numId="19">
    <w:abstractNumId w:val="15"/>
  </w:num>
  <w:num w:numId="20">
    <w:abstractNumId w:val="17"/>
  </w:num>
  <w:num w:numId="21">
    <w:abstractNumId w:val="14"/>
  </w:num>
  <w:num w:numId="2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94C"/>
    <w:rsid w:val="00013C40"/>
    <w:rsid w:val="00022D46"/>
    <w:rsid w:val="000417CD"/>
    <w:rsid w:val="000628FA"/>
    <w:rsid w:val="00075480"/>
    <w:rsid w:val="00076197"/>
    <w:rsid w:val="000A3B2D"/>
    <w:rsid w:val="000A45D0"/>
    <w:rsid w:val="000A6D6C"/>
    <w:rsid w:val="000A71E8"/>
    <w:rsid w:val="000B25E0"/>
    <w:rsid w:val="000B4AAD"/>
    <w:rsid w:val="000B7BDA"/>
    <w:rsid w:val="000C1C09"/>
    <w:rsid w:val="000C4503"/>
    <w:rsid w:val="000D142E"/>
    <w:rsid w:val="000E0ED8"/>
    <w:rsid w:val="000E5C77"/>
    <w:rsid w:val="000F2009"/>
    <w:rsid w:val="001070AD"/>
    <w:rsid w:val="00115F49"/>
    <w:rsid w:val="0013175E"/>
    <w:rsid w:val="001505AC"/>
    <w:rsid w:val="00160199"/>
    <w:rsid w:val="001602E1"/>
    <w:rsid w:val="00161203"/>
    <w:rsid w:val="00170677"/>
    <w:rsid w:val="00187D95"/>
    <w:rsid w:val="00193FAC"/>
    <w:rsid w:val="001A1D82"/>
    <w:rsid w:val="001A4F87"/>
    <w:rsid w:val="001B3566"/>
    <w:rsid w:val="001B6B39"/>
    <w:rsid w:val="001C27D3"/>
    <w:rsid w:val="001C4FCB"/>
    <w:rsid w:val="001C550E"/>
    <w:rsid w:val="001E5F90"/>
    <w:rsid w:val="00205F1E"/>
    <w:rsid w:val="002125BF"/>
    <w:rsid w:val="00214F2C"/>
    <w:rsid w:val="00220BA4"/>
    <w:rsid w:val="002215C2"/>
    <w:rsid w:val="00221FFE"/>
    <w:rsid w:val="00226F9B"/>
    <w:rsid w:val="00235DB3"/>
    <w:rsid w:val="002403C8"/>
    <w:rsid w:val="00252FC2"/>
    <w:rsid w:val="002530FB"/>
    <w:rsid w:val="00262B22"/>
    <w:rsid w:val="002643A2"/>
    <w:rsid w:val="002745E8"/>
    <w:rsid w:val="00276C92"/>
    <w:rsid w:val="00280752"/>
    <w:rsid w:val="002826C9"/>
    <w:rsid w:val="002921FA"/>
    <w:rsid w:val="002954E7"/>
    <w:rsid w:val="0029569A"/>
    <w:rsid w:val="0029735A"/>
    <w:rsid w:val="002C312E"/>
    <w:rsid w:val="002D0F6F"/>
    <w:rsid w:val="002D2116"/>
    <w:rsid w:val="002D2B20"/>
    <w:rsid w:val="002D385B"/>
    <w:rsid w:val="002D55AD"/>
    <w:rsid w:val="002E0A22"/>
    <w:rsid w:val="002F2B53"/>
    <w:rsid w:val="002F34BA"/>
    <w:rsid w:val="002F7B1C"/>
    <w:rsid w:val="00320235"/>
    <w:rsid w:val="00321295"/>
    <w:rsid w:val="003367E3"/>
    <w:rsid w:val="00345C47"/>
    <w:rsid w:val="00353DCE"/>
    <w:rsid w:val="003617C3"/>
    <w:rsid w:val="003663FE"/>
    <w:rsid w:val="00374D51"/>
    <w:rsid w:val="00376390"/>
    <w:rsid w:val="003802D3"/>
    <w:rsid w:val="003864B6"/>
    <w:rsid w:val="003A29B2"/>
    <w:rsid w:val="003A2AED"/>
    <w:rsid w:val="003A425C"/>
    <w:rsid w:val="003A6DD7"/>
    <w:rsid w:val="003B2D6D"/>
    <w:rsid w:val="003B2EFF"/>
    <w:rsid w:val="003C575B"/>
    <w:rsid w:val="003C6F55"/>
    <w:rsid w:val="003C7E35"/>
    <w:rsid w:val="003D57AB"/>
    <w:rsid w:val="003E5173"/>
    <w:rsid w:val="003F0584"/>
    <w:rsid w:val="003F2664"/>
    <w:rsid w:val="003F35EC"/>
    <w:rsid w:val="00400A9B"/>
    <w:rsid w:val="00424E06"/>
    <w:rsid w:val="004334F4"/>
    <w:rsid w:val="00435AFE"/>
    <w:rsid w:val="00437188"/>
    <w:rsid w:val="00443808"/>
    <w:rsid w:val="00444801"/>
    <w:rsid w:val="00455AFF"/>
    <w:rsid w:val="0046328B"/>
    <w:rsid w:val="00482C59"/>
    <w:rsid w:val="00485C4A"/>
    <w:rsid w:val="004A17C6"/>
    <w:rsid w:val="004A2DD4"/>
    <w:rsid w:val="004A639B"/>
    <w:rsid w:val="004B0809"/>
    <w:rsid w:val="004B634D"/>
    <w:rsid w:val="004D7337"/>
    <w:rsid w:val="004E066B"/>
    <w:rsid w:val="004E259B"/>
    <w:rsid w:val="004F24E6"/>
    <w:rsid w:val="004F43A2"/>
    <w:rsid w:val="00512D28"/>
    <w:rsid w:val="00523B10"/>
    <w:rsid w:val="00523BAB"/>
    <w:rsid w:val="00532FAC"/>
    <w:rsid w:val="005356F8"/>
    <w:rsid w:val="00537EA8"/>
    <w:rsid w:val="00540DA2"/>
    <w:rsid w:val="0054394C"/>
    <w:rsid w:val="00547A5E"/>
    <w:rsid w:val="005528E2"/>
    <w:rsid w:val="005559ED"/>
    <w:rsid w:val="005652AD"/>
    <w:rsid w:val="005678C4"/>
    <w:rsid w:val="00570A91"/>
    <w:rsid w:val="00571B9E"/>
    <w:rsid w:val="0057354B"/>
    <w:rsid w:val="00583EE0"/>
    <w:rsid w:val="00590956"/>
    <w:rsid w:val="00595E77"/>
    <w:rsid w:val="005A2CB7"/>
    <w:rsid w:val="005A2F4C"/>
    <w:rsid w:val="005B5768"/>
    <w:rsid w:val="005D3480"/>
    <w:rsid w:val="005D650F"/>
    <w:rsid w:val="005E1761"/>
    <w:rsid w:val="005F023A"/>
    <w:rsid w:val="00601D6E"/>
    <w:rsid w:val="00602A90"/>
    <w:rsid w:val="00613908"/>
    <w:rsid w:val="0064540B"/>
    <w:rsid w:val="006479FA"/>
    <w:rsid w:val="00652F4B"/>
    <w:rsid w:val="0065308F"/>
    <w:rsid w:val="00655F1E"/>
    <w:rsid w:val="00671074"/>
    <w:rsid w:val="00674EA8"/>
    <w:rsid w:val="00681138"/>
    <w:rsid w:val="00690C50"/>
    <w:rsid w:val="006A3E71"/>
    <w:rsid w:val="006B0344"/>
    <w:rsid w:val="006B19BB"/>
    <w:rsid w:val="006B2439"/>
    <w:rsid w:val="006C1067"/>
    <w:rsid w:val="006D10A9"/>
    <w:rsid w:val="006D1547"/>
    <w:rsid w:val="006D329C"/>
    <w:rsid w:val="006D5714"/>
    <w:rsid w:val="006E287E"/>
    <w:rsid w:val="006E2D43"/>
    <w:rsid w:val="006F2B77"/>
    <w:rsid w:val="00702FDC"/>
    <w:rsid w:val="00707623"/>
    <w:rsid w:val="007161CB"/>
    <w:rsid w:val="00721845"/>
    <w:rsid w:val="00731130"/>
    <w:rsid w:val="007344B3"/>
    <w:rsid w:val="00743DFD"/>
    <w:rsid w:val="00747134"/>
    <w:rsid w:val="00751941"/>
    <w:rsid w:val="00761DB6"/>
    <w:rsid w:val="00762D31"/>
    <w:rsid w:val="00765E45"/>
    <w:rsid w:val="00766293"/>
    <w:rsid w:val="00766D4A"/>
    <w:rsid w:val="00766E6A"/>
    <w:rsid w:val="0078485C"/>
    <w:rsid w:val="00786264"/>
    <w:rsid w:val="00796ADE"/>
    <w:rsid w:val="007A52BB"/>
    <w:rsid w:val="007A7613"/>
    <w:rsid w:val="007B6BD5"/>
    <w:rsid w:val="007C0C54"/>
    <w:rsid w:val="007C2603"/>
    <w:rsid w:val="007C5ADC"/>
    <w:rsid w:val="007D1AD9"/>
    <w:rsid w:val="007D53FA"/>
    <w:rsid w:val="007D78A5"/>
    <w:rsid w:val="007D7E06"/>
    <w:rsid w:val="007E039E"/>
    <w:rsid w:val="007E133D"/>
    <w:rsid w:val="007E3E58"/>
    <w:rsid w:val="007E6E8C"/>
    <w:rsid w:val="007F0599"/>
    <w:rsid w:val="007F15C2"/>
    <w:rsid w:val="007F559B"/>
    <w:rsid w:val="00800437"/>
    <w:rsid w:val="008022F2"/>
    <w:rsid w:val="008057C4"/>
    <w:rsid w:val="008079C5"/>
    <w:rsid w:val="0081473D"/>
    <w:rsid w:val="00826CA6"/>
    <w:rsid w:val="008301CF"/>
    <w:rsid w:val="0083406A"/>
    <w:rsid w:val="00841B1D"/>
    <w:rsid w:val="00866E41"/>
    <w:rsid w:val="00867B05"/>
    <w:rsid w:val="0087139F"/>
    <w:rsid w:val="00875755"/>
    <w:rsid w:val="0088456E"/>
    <w:rsid w:val="00885160"/>
    <w:rsid w:val="00887A97"/>
    <w:rsid w:val="00887C5E"/>
    <w:rsid w:val="0089183F"/>
    <w:rsid w:val="00894246"/>
    <w:rsid w:val="008960C5"/>
    <w:rsid w:val="008975E7"/>
    <w:rsid w:val="008B140F"/>
    <w:rsid w:val="008B52DD"/>
    <w:rsid w:val="008B6461"/>
    <w:rsid w:val="008C3F8C"/>
    <w:rsid w:val="008C42A0"/>
    <w:rsid w:val="008C438E"/>
    <w:rsid w:val="008C6ED7"/>
    <w:rsid w:val="008D38A3"/>
    <w:rsid w:val="008D4600"/>
    <w:rsid w:val="008D4D73"/>
    <w:rsid w:val="008D7B79"/>
    <w:rsid w:val="008E2462"/>
    <w:rsid w:val="008E3CFE"/>
    <w:rsid w:val="008F128B"/>
    <w:rsid w:val="00924335"/>
    <w:rsid w:val="00927B29"/>
    <w:rsid w:val="00932B38"/>
    <w:rsid w:val="00940FCB"/>
    <w:rsid w:val="00952625"/>
    <w:rsid w:val="0095657B"/>
    <w:rsid w:val="00956CEB"/>
    <w:rsid w:val="00960922"/>
    <w:rsid w:val="009735C6"/>
    <w:rsid w:val="00983231"/>
    <w:rsid w:val="009845DC"/>
    <w:rsid w:val="0099146D"/>
    <w:rsid w:val="009A244F"/>
    <w:rsid w:val="009B3017"/>
    <w:rsid w:val="009B3542"/>
    <w:rsid w:val="009B6714"/>
    <w:rsid w:val="009C6C1F"/>
    <w:rsid w:val="009D0181"/>
    <w:rsid w:val="009D46D5"/>
    <w:rsid w:val="009E14AF"/>
    <w:rsid w:val="009F49F7"/>
    <w:rsid w:val="009F6DEA"/>
    <w:rsid w:val="00A05CD9"/>
    <w:rsid w:val="00A06343"/>
    <w:rsid w:val="00A06C8B"/>
    <w:rsid w:val="00A126BB"/>
    <w:rsid w:val="00A14967"/>
    <w:rsid w:val="00A23C16"/>
    <w:rsid w:val="00A34E4A"/>
    <w:rsid w:val="00A37C1D"/>
    <w:rsid w:val="00A40C1B"/>
    <w:rsid w:val="00A62298"/>
    <w:rsid w:val="00A70C0B"/>
    <w:rsid w:val="00A73C62"/>
    <w:rsid w:val="00A7478C"/>
    <w:rsid w:val="00A74943"/>
    <w:rsid w:val="00A85A31"/>
    <w:rsid w:val="00A86CEA"/>
    <w:rsid w:val="00AA030A"/>
    <w:rsid w:val="00AA6CA8"/>
    <w:rsid w:val="00AB045D"/>
    <w:rsid w:val="00AB0A2D"/>
    <w:rsid w:val="00AC303F"/>
    <w:rsid w:val="00AD3074"/>
    <w:rsid w:val="00AD3B5E"/>
    <w:rsid w:val="00AD5295"/>
    <w:rsid w:val="00AE4ED6"/>
    <w:rsid w:val="00AE712C"/>
    <w:rsid w:val="00AF125C"/>
    <w:rsid w:val="00B0141B"/>
    <w:rsid w:val="00B078CC"/>
    <w:rsid w:val="00B1186E"/>
    <w:rsid w:val="00B1195C"/>
    <w:rsid w:val="00B13BE3"/>
    <w:rsid w:val="00B232FC"/>
    <w:rsid w:val="00B25C6C"/>
    <w:rsid w:val="00B41347"/>
    <w:rsid w:val="00B41941"/>
    <w:rsid w:val="00B54956"/>
    <w:rsid w:val="00B71842"/>
    <w:rsid w:val="00B818C0"/>
    <w:rsid w:val="00B8299C"/>
    <w:rsid w:val="00B87A33"/>
    <w:rsid w:val="00B9498E"/>
    <w:rsid w:val="00BA36F4"/>
    <w:rsid w:val="00BA3EA4"/>
    <w:rsid w:val="00BA6766"/>
    <w:rsid w:val="00BB270B"/>
    <w:rsid w:val="00BB6A9D"/>
    <w:rsid w:val="00BB7217"/>
    <w:rsid w:val="00BD075D"/>
    <w:rsid w:val="00BD5BD7"/>
    <w:rsid w:val="00BE08DF"/>
    <w:rsid w:val="00BE46CE"/>
    <w:rsid w:val="00BE5FE3"/>
    <w:rsid w:val="00BF25FE"/>
    <w:rsid w:val="00BF44FE"/>
    <w:rsid w:val="00C03B3C"/>
    <w:rsid w:val="00C048F5"/>
    <w:rsid w:val="00C067FB"/>
    <w:rsid w:val="00C178D7"/>
    <w:rsid w:val="00C210C9"/>
    <w:rsid w:val="00C35B53"/>
    <w:rsid w:val="00C52E7F"/>
    <w:rsid w:val="00C53A53"/>
    <w:rsid w:val="00C57513"/>
    <w:rsid w:val="00C6008B"/>
    <w:rsid w:val="00C60A5B"/>
    <w:rsid w:val="00C67A5B"/>
    <w:rsid w:val="00C74893"/>
    <w:rsid w:val="00C75963"/>
    <w:rsid w:val="00C817F9"/>
    <w:rsid w:val="00C842C4"/>
    <w:rsid w:val="00C95489"/>
    <w:rsid w:val="00C95DBD"/>
    <w:rsid w:val="00CC500D"/>
    <w:rsid w:val="00CE0A8B"/>
    <w:rsid w:val="00CE2752"/>
    <w:rsid w:val="00CE404B"/>
    <w:rsid w:val="00CF4B72"/>
    <w:rsid w:val="00CF6005"/>
    <w:rsid w:val="00CF7279"/>
    <w:rsid w:val="00CF79B9"/>
    <w:rsid w:val="00D04F40"/>
    <w:rsid w:val="00D056DB"/>
    <w:rsid w:val="00D05DB1"/>
    <w:rsid w:val="00D10CBC"/>
    <w:rsid w:val="00D1237C"/>
    <w:rsid w:val="00D16EF7"/>
    <w:rsid w:val="00D172C1"/>
    <w:rsid w:val="00D2744B"/>
    <w:rsid w:val="00D3167D"/>
    <w:rsid w:val="00D327DE"/>
    <w:rsid w:val="00D42A5F"/>
    <w:rsid w:val="00D460D8"/>
    <w:rsid w:val="00D63521"/>
    <w:rsid w:val="00D72808"/>
    <w:rsid w:val="00D84785"/>
    <w:rsid w:val="00D857AB"/>
    <w:rsid w:val="00D85A9D"/>
    <w:rsid w:val="00D92889"/>
    <w:rsid w:val="00DA06F5"/>
    <w:rsid w:val="00DA0C68"/>
    <w:rsid w:val="00DA29E7"/>
    <w:rsid w:val="00DC1656"/>
    <w:rsid w:val="00DC77CC"/>
    <w:rsid w:val="00DD37B3"/>
    <w:rsid w:val="00DE2EC5"/>
    <w:rsid w:val="00DF390C"/>
    <w:rsid w:val="00E03E2A"/>
    <w:rsid w:val="00E05031"/>
    <w:rsid w:val="00E117A2"/>
    <w:rsid w:val="00E15173"/>
    <w:rsid w:val="00E164E4"/>
    <w:rsid w:val="00E272DC"/>
    <w:rsid w:val="00E274C7"/>
    <w:rsid w:val="00E3681A"/>
    <w:rsid w:val="00E40CC0"/>
    <w:rsid w:val="00E57025"/>
    <w:rsid w:val="00E6046D"/>
    <w:rsid w:val="00E65990"/>
    <w:rsid w:val="00E6710C"/>
    <w:rsid w:val="00E736B4"/>
    <w:rsid w:val="00E74946"/>
    <w:rsid w:val="00E853C5"/>
    <w:rsid w:val="00E953D3"/>
    <w:rsid w:val="00E95632"/>
    <w:rsid w:val="00EA464E"/>
    <w:rsid w:val="00EA52A8"/>
    <w:rsid w:val="00EB1899"/>
    <w:rsid w:val="00EB393B"/>
    <w:rsid w:val="00EB715F"/>
    <w:rsid w:val="00ED4B22"/>
    <w:rsid w:val="00EF03FC"/>
    <w:rsid w:val="00EF236F"/>
    <w:rsid w:val="00EF61F5"/>
    <w:rsid w:val="00EF7D28"/>
    <w:rsid w:val="00F010B8"/>
    <w:rsid w:val="00F11CAB"/>
    <w:rsid w:val="00F12942"/>
    <w:rsid w:val="00F226CA"/>
    <w:rsid w:val="00F23BBA"/>
    <w:rsid w:val="00F33762"/>
    <w:rsid w:val="00F4038D"/>
    <w:rsid w:val="00F41B9A"/>
    <w:rsid w:val="00F41BF6"/>
    <w:rsid w:val="00F42E78"/>
    <w:rsid w:val="00F43ED1"/>
    <w:rsid w:val="00F4475B"/>
    <w:rsid w:val="00F46B33"/>
    <w:rsid w:val="00F60326"/>
    <w:rsid w:val="00F64920"/>
    <w:rsid w:val="00F67272"/>
    <w:rsid w:val="00F74E9A"/>
    <w:rsid w:val="00F76B09"/>
    <w:rsid w:val="00F76FAB"/>
    <w:rsid w:val="00F82A39"/>
    <w:rsid w:val="00F85AC9"/>
    <w:rsid w:val="00F9256A"/>
    <w:rsid w:val="00FA499A"/>
    <w:rsid w:val="00FB1534"/>
    <w:rsid w:val="00FB7C37"/>
    <w:rsid w:val="00FC3A6D"/>
    <w:rsid w:val="00FC4D7F"/>
    <w:rsid w:val="00FC5377"/>
    <w:rsid w:val="00FC6753"/>
    <w:rsid w:val="00FD24DD"/>
    <w:rsid w:val="00FD711A"/>
    <w:rsid w:val="00FD77A7"/>
    <w:rsid w:val="00FE0F5D"/>
    <w:rsid w:val="00FE292A"/>
    <w:rsid w:val="00FE7857"/>
    <w:rsid w:val="00FF30F2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681D7"/>
  <w15:docId w15:val="{A717A273-535E-4E70-9632-F453CD41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94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4">
    <w:name w:val="heading 4"/>
    <w:aliases w:val="階層五"/>
    <w:basedOn w:val="a"/>
    <w:next w:val="a"/>
    <w:link w:val="40"/>
    <w:uiPriority w:val="9"/>
    <w:unhideWhenUsed/>
    <w:qFormat/>
    <w:rsid w:val="008B140F"/>
    <w:pPr>
      <w:ind w:leftChars="400" w:left="400"/>
      <w:outlineLvl w:val="3"/>
    </w:pPr>
    <w:rPr>
      <w:rFonts w:asciiTheme="majorHAnsi" w:eastAsia="標楷體" w:hAnsiTheme="majorHAnsi" w:cstheme="majorBidi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394C"/>
    <w:pPr>
      <w:spacing w:line="400" w:lineRule="exact"/>
    </w:pPr>
    <w:rPr>
      <w:rFonts w:eastAsia="標楷體"/>
      <w:sz w:val="28"/>
    </w:rPr>
  </w:style>
  <w:style w:type="character" w:customStyle="1" w:styleId="a4">
    <w:name w:val="本文 字元"/>
    <w:basedOn w:val="a0"/>
    <w:link w:val="a3"/>
    <w:rsid w:val="0054394C"/>
    <w:rPr>
      <w:rFonts w:ascii="Times New Roman" w:eastAsia="標楷體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A747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78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7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78C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0A6D6C"/>
    <w:pPr>
      <w:ind w:leftChars="200" w:left="480"/>
    </w:pPr>
    <w:rPr>
      <w:rFonts w:ascii="Calibri" w:hAnsi="Calibri"/>
      <w:szCs w:val="22"/>
    </w:rPr>
  </w:style>
  <w:style w:type="table" w:styleId="aa">
    <w:name w:val="Table Grid"/>
    <w:basedOn w:val="a1"/>
    <w:uiPriority w:val="59"/>
    <w:rsid w:val="00DF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52A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92889"/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92889"/>
    <w:rPr>
      <w:rFonts w:ascii="Cambria" w:eastAsia="新細明體" w:hAnsi="Cambria" w:cs="Times New Roman"/>
      <w:sz w:val="18"/>
      <w:szCs w:val="18"/>
    </w:rPr>
  </w:style>
  <w:style w:type="paragraph" w:styleId="ae">
    <w:name w:val="Plain Text"/>
    <w:basedOn w:val="a"/>
    <w:link w:val="af"/>
    <w:rsid w:val="00D857AB"/>
    <w:pPr>
      <w:spacing w:line="360" w:lineRule="exact"/>
      <w:ind w:leftChars="672" w:left="972" w:rightChars="382" w:right="382" w:hangingChars="300" w:hanging="300"/>
    </w:pPr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rsid w:val="00D857AB"/>
    <w:rPr>
      <w:rFonts w:ascii="細明體" w:eastAsia="細明體" w:hAnsi="Courier New"/>
      <w:kern w:val="2"/>
      <w:sz w:val="24"/>
    </w:rPr>
  </w:style>
  <w:style w:type="paragraph" w:styleId="af0">
    <w:name w:val="Body Text Indent"/>
    <w:basedOn w:val="a"/>
    <w:link w:val="af1"/>
    <w:uiPriority w:val="99"/>
    <w:semiHidden/>
    <w:unhideWhenUsed/>
    <w:rsid w:val="00EA52A8"/>
    <w:pPr>
      <w:spacing w:after="120"/>
      <w:ind w:leftChars="200" w:left="480"/>
    </w:pPr>
  </w:style>
  <w:style w:type="character" w:customStyle="1" w:styleId="af1">
    <w:name w:val="本文縮排 字元"/>
    <w:basedOn w:val="a0"/>
    <w:link w:val="af0"/>
    <w:uiPriority w:val="99"/>
    <w:semiHidden/>
    <w:rsid w:val="00EA52A8"/>
    <w:rPr>
      <w:rFonts w:ascii="Times New Roman" w:hAnsi="Times New Roman"/>
      <w:kern w:val="2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C6F55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af2">
    <w:name w:val="annotation text"/>
    <w:basedOn w:val="a"/>
    <w:link w:val="af3"/>
    <w:uiPriority w:val="99"/>
    <w:semiHidden/>
    <w:unhideWhenUsed/>
    <w:rsid w:val="003C6F55"/>
  </w:style>
  <w:style w:type="character" w:customStyle="1" w:styleId="af3">
    <w:name w:val="註解文字 字元"/>
    <w:basedOn w:val="a0"/>
    <w:link w:val="af2"/>
    <w:uiPriority w:val="99"/>
    <w:semiHidden/>
    <w:rsid w:val="003C6F55"/>
    <w:rPr>
      <w:rFonts w:ascii="Times New Roman" w:hAnsi="Times New Roman"/>
      <w:kern w:val="2"/>
      <w:sz w:val="24"/>
      <w:szCs w:val="24"/>
    </w:rPr>
  </w:style>
  <w:style w:type="paragraph" w:customStyle="1" w:styleId="level0">
    <w:name w:val="level_0"/>
    <w:basedOn w:val="a"/>
    <w:rsid w:val="00187D9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pcontent">
    <w:name w:val="p_content"/>
    <w:basedOn w:val="a0"/>
    <w:rsid w:val="00187D95"/>
  </w:style>
  <w:style w:type="paragraph" w:customStyle="1" w:styleId="level1">
    <w:name w:val="level_1"/>
    <w:basedOn w:val="a"/>
    <w:rsid w:val="00187D9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num">
    <w:name w:val="num"/>
    <w:basedOn w:val="a0"/>
    <w:rsid w:val="00187D95"/>
  </w:style>
  <w:style w:type="paragraph" w:styleId="af4">
    <w:name w:val="Date"/>
    <w:basedOn w:val="a"/>
    <w:next w:val="a"/>
    <w:link w:val="af5"/>
    <w:uiPriority w:val="99"/>
    <w:semiHidden/>
    <w:unhideWhenUsed/>
    <w:rsid w:val="001505AC"/>
    <w:pPr>
      <w:jc w:val="right"/>
    </w:pPr>
  </w:style>
  <w:style w:type="character" w:customStyle="1" w:styleId="af5">
    <w:name w:val="日期 字元"/>
    <w:basedOn w:val="a0"/>
    <w:link w:val="af4"/>
    <w:uiPriority w:val="99"/>
    <w:semiHidden/>
    <w:rsid w:val="001505AC"/>
    <w:rPr>
      <w:rFonts w:ascii="Times New Roman" w:hAnsi="Times New Roman"/>
      <w:kern w:val="2"/>
      <w:sz w:val="24"/>
      <w:szCs w:val="24"/>
    </w:rPr>
  </w:style>
  <w:style w:type="character" w:customStyle="1" w:styleId="40">
    <w:name w:val="標題 4 字元"/>
    <w:aliases w:val="階層五 字元"/>
    <w:basedOn w:val="a0"/>
    <w:link w:val="4"/>
    <w:uiPriority w:val="9"/>
    <w:rsid w:val="008B140F"/>
    <w:rPr>
      <w:rFonts w:asciiTheme="majorHAnsi" w:eastAsia="標楷體" w:hAnsiTheme="majorHAnsi" w:cstheme="majorBidi"/>
      <w:kern w:val="2"/>
      <w:sz w:val="28"/>
      <w:szCs w:val="36"/>
    </w:rPr>
  </w:style>
  <w:style w:type="paragraph" w:customStyle="1" w:styleId="Default">
    <w:name w:val="Default"/>
    <w:rsid w:val="0092433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E65990"/>
    <w:rPr>
      <w:b/>
      <w:bCs/>
    </w:rPr>
  </w:style>
  <w:style w:type="paragraph" w:styleId="Web">
    <w:name w:val="Normal (Web)"/>
    <w:basedOn w:val="a"/>
    <w:uiPriority w:val="99"/>
    <w:semiHidden/>
    <w:unhideWhenUsed/>
    <w:rsid w:val="006D154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5879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52918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05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349176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182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10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6431F-30A2-4D3C-8643-3F2FE2CD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427</Words>
  <Characters>2439</Characters>
  <Application>Microsoft Office Word</Application>
  <DocSecurity>0</DocSecurity>
  <Lines>20</Lines>
  <Paragraphs>5</Paragraphs>
  <ScaleCrop>false</ScaleCrop>
  <Company>Microsoft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Genuine</cp:lastModifiedBy>
  <cp:revision>60</cp:revision>
  <cp:lastPrinted>2026-02-09T05:40:00Z</cp:lastPrinted>
  <dcterms:created xsi:type="dcterms:W3CDTF">2024-10-23T08:38:00Z</dcterms:created>
  <dcterms:modified xsi:type="dcterms:W3CDTF">2026-02-24T05:40:00Z</dcterms:modified>
</cp:coreProperties>
</file>